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9F1" w:rsidRPr="00330895" w:rsidRDefault="00A70F88" w:rsidP="00A70F88">
      <w:pPr>
        <w:pStyle w:val="Heading1"/>
        <w:rPr>
          <w:rFonts w:asciiTheme="minorHAnsi" w:hAnsiTheme="minorHAnsi" w:cstheme="minorHAnsi"/>
          <w:color w:val="FF0000"/>
        </w:rPr>
      </w:pPr>
      <w:bookmarkStart w:id="0" w:name="_Toc442860234"/>
      <w:r w:rsidRPr="00330895">
        <w:rPr>
          <w:rFonts w:asciiTheme="minorHAnsi" w:hAnsiTheme="minorHAnsi" w:cstheme="minorHAnsi"/>
          <w:color w:val="FF0000"/>
        </w:rPr>
        <w:t>Experienced Driver Assessment</w:t>
      </w:r>
      <w:r w:rsidR="00330895" w:rsidRPr="00330895">
        <w:rPr>
          <w:rFonts w:asciiTheme="minorHAnsi" w:hAnsiTheme="minorHAnsi" w:cstheme="minorHAnsi"/>
          <w:color w:val="FF0000"/>
        </w:rPr>
        <w:t xml:space="preserve"> </w:t>
      </w:r>
      <w:r w:rsidRPr="00330895">
        <w:rPr>
          <w:rFonts w:asciiTheme="minorHAnsi" w:hAnsiTheme="minorHAnsi" w:cstheme="minorHAnsi"/>
          <w:color w:val="FF0000"/>
        </w:rPr>
        <w:t>Application Form</w:t>
      </w:r>
    </w:p>
    <w:p w:rsidR="001269F1" w:rsidRPr="00330895" w:rsidRDefault="001269F1" w:rsidP="001269F1">
      <w:pPr>
        <w:rPr>
          <w:rFonts w:asciiTheme="minorHAnsi" w:hAnsiTheme="minorHAnsi" w:cstheme="minorHAnsi"/>
          <w:b/>
          <w:bCs/>
          <w:sz w:val="20"/>
          <w:szCs w:val="20"/>
        </w:rPr>
      </w:pPr>
      <w:r w:rsidRPr="00330895">
        <w:rPr>
          <w:rStyle w:val="Heading3Char"/>
          <w:rFonts w:asciiTheme="minorHAnsi" w:hAnsiTheme="minorHAnsi" w:cstheme="minorHAnsi"/>
          <w:color w:val="auto"/>
        </w:rPr>
        <w:t>Step One</w:t>
      </w:r>
      <w:r w:rsidRPr="00330895">
        <w:rPr>
          <w:rFonts w:asciiTheme="minorHAnsi" w:hAnsiTheme="minorHAnsi" w:cstheme="minorHAnsi"/>
          <w:b/>
          <w:bCs/>
          <w:sz w:val="16"/>
          <w:szCs w:val="16"/>
        </w:rPr>
        <w:t xml:space="preserve">: </w:t>
      </w:r>
      <w:r w:rsidRPr="00330895">
        <w:rPr>
          <w:rFonts w:asciiTheme="minorHAnsi" w:hAnsiTheme="minorHAnsi" w:cstheme="minorHAnsi"/>
          <w:b/>
          <w:bCs/>
          <w:sz w:val="20"/>
          <w:szCs w:val="20"/>
        </w:rPr>
        <w:t>Contact details, please complete in block capitals</w:t>
      </w:r>
    </w:p>
    <w:p w:rsidR="001269F1" w:rsidRPr="00330895" w:rsidRDefault="001269F1" w:rsidP="001269F1">
      <w:pPr>
        <w:rPr>
          <w:rFonts w:asciiTheme="minorHAnsi" w:hAnsiTheme="minorHAnsi" w:cstheme="minorHAnsi"/>
          <w:b/>
          <w:bCs/>
          <w:sz w:val="12"/>
          <w:szCs w:val="12"/>
        </w:rPr>
      </w:pPr>
    </w:p>
    <w:tbl>
      <w:tblPr>
        <w:tblpPr w:leftFromText="180" w:rightFromText="180" w:vertAnchor="text" w:horzAnchor="margin" w:tblpX="108" w:tblpY="5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330895" w:rsidRPr="00330895" w:rsidTr="006A4593">
        <w:tc>
          <w:tcPr>
            <w:tcW w:w="9072" w:type="dxa"/>
          </w:tcPr>
          <w:p w:rsidR="001269F1" w:rsidRPr="00330895" w:rsidRDefault="001269F1" w:rsidP="006A4593">
            <w:pPr>
              <w:rPr>
                <w:rFonts w:asciiTheme="minorHAnsi" w:hAnsiTheme="minorHAnsi" w:cstheme="minorHAnsi"/>
                <w:b/>
              </w:rPr>
            </w:pPr>
            <w:r w:rsidRPr="00330895">
              <w:rPr>
                <w:rFonts w:asciiTheme="minorHAnsi" w:hAnsiTheme="minorHAnsi" w:cstheme="minorHAnsi"/>
                <w:b/>
              </w:rPr>
              <w:t>Name:</w:t>
            </w:r>
          </w:p>
        </w:tc>
      </w:tr>
      <w:tr w:rsidR="00330895" w:rsidRPr="00330895" w:rsidTr="006A4593">
        <w:tc>
          <w:tcPr>
            <w:tcW w:w="9072" w:type="dxa"/>
          </w:tcPr>
          <w:p w:rsidR="001269F1" w:rsidRPr="00330895" w:rsidRDefault="001269F1" w:rsidP="006A4593">
            <w:pPr>
              <w:rPr>
                <w:rFonts w:asciiTheme="minorHAnsi" w:hAnsiTheme="minorHAnsi" w:cstheme="minorHAnsi"/>
                <w:b/>
              </w:rPr>
            </w:pPr>
            <w:r w:rsidRPr="00330895">
              <w:rPr>
                <w:rFonts w:asciiTheme="minorHAnsi" w:hAnsiTheme="minorHAnsi" w:cstheme="minorHAnsi"/>
                <w:b/>
              </w:rPr>
              <w:t>Address:</w:t>
            </w:r>
          </w:p>
        </w:tc>
      </w:tr>
      <w:tr w:rsidR="00330895" w:rsidRPr="00330895" w:rsidTr="006A4593">
        <w:tc>
          <w:tcPr>
            <w:tcW w:w="9072" w:type="dxa"/>
          </w:tcPr>
          <w:p w:rsidR="001269F1" w:rsidRPr="00330895" w:rsidRDefault="001269F1" w:rsidP="006A4593">
            <w:pPr>
              <w:rPr>
                <w:rFonts w:asciiTheme="minorHAnsi" w:hAnsiTheme="minorHAnsi" w:cstheme="minorHAnsi"/>
              </w:rPr>
            </w:pPr>
          </w:p>
        </w:tc>
      </w:tr>
      <w:tr w:rsidR="00330895" w:rsidRPr="00330895" w:rsidTr="006A4593">
        <w:tc>
          <w:tcPr>
            <w:tcW w:w="9072" w:type="dxa"/>
          </w:tcPr>
          <w:p w:rsidR="001269F1" w:rsidRPr="00330895" w:rsidRDefault="001269F1" w:rsidP="00A1415E">
            <w:pPr>
              <w:rPr>
                <w:rFonts w:asciiTheme="minorHAnsi" w:hAnsiTheme="minorHAnsi" w:cstheme="minorHAnsi"/>
                <w:b/>
              </w:rPr>
            </w:pPr>
            <w:r w:rsidRPr="00330895">
              <w:rPr>
                <w:rFonts w:asciiTheme="minorHAnsi" w:hAnsiTheme="minorHAnsi" w:cstheme="minorHAnsi"/>
              </w:rPr>
              <w:t xml:space="preserve">                                                                                         </w:t>
            </w:r>
            <w:r w:rsidRPr="00330895">
              <w:rPr>
                <w:rFonts w:asciiTheme="minorHAnsi" w:hAnsiTheme="minorHAnsi" w:cstheme="minorHAnsi"/>
                <w:b/>
              </w:rPr>
              <w:t>Post</w:t>
            </w:r>
            <w:r w:rsidR="00A1415E" w:rsidRPr="00330895">
              <w:rPr>
                <w:rFonts w:asciiTheme="minorHAnsi" w:hAnsiTheme="minorHAnsi" w:cstheme="minorHAnsi"/>
                <w:b/>
              </w:rPr>
              <w:t>c</w:t>
            </w:r>
            <w:r w:rsidRPr="00330895">
              <w:rPr>
                <w:rFonts w:asciiTheme="minorHAnsi" w:hAnsiTheme="minorHAnsi" w:cstheme="minorHAnsi"/>
                <w:b/>
              </w:rPr>
              <w:t>ode:</w:t>
            </w:r>
          </w:p>
        </w:tc>
      </w:tr>
      <w:tr w:rsidR="00330895" w:rsidRPr="00330895" w:rsidTr="006A4593">
        <w:tc>
          <w:tcPr>
            <w:tcW w:w="9072" w:type="dxa"/>
          </w:tcPr>
          <w:p w:rsidR="001269F1" w:rsidRPr="00330895" w:rsidRDefault="001269F1" w:rsidP="006A4593">
            <w:pPr>
              <w:rPr>
                <w:rFonts w:asciiTheme="minorHAnsi" w:hAnsiTheme="minorHAnsi" w:cstheme="minorHAnsi"/>
                <w:b/>
              </w:rPr>
            </w:pPr>
            <w:r w:rsidRPr="00330895">
              <w:rPr>
                <w:rFonts w:asciiTheme="minorHAnsi" w:hAnsiTheme="minorHAnsi" w:cstheme="minorHAnsi"/>
                <w:b/>
              </w:rPr>
              <w:t>Tel:</w:t>
            </w:r>
          </w:p>
        </w:tc>
      </w:tr>
      <w:tr w:rsidR="00330895" w:rsidRPr="00330895" w:rsidTr="006A4593">
        <w:tc>
          <w:tcPr>
            <w:tcW w:w="9072" w:type="dxa"/>
          </w:tcPr>
          <w:p w:rsidR="001269F1" w:rsidRPr="00330895" w:rsidRDefault="001269F1" w:rsidP="006A4593">
            <w:pPr>
              <w:rPr>
                <w:rFonts w:asciiTheme="minorHAnsi" w:hAnsiTheme="minorHAnsi" w:cstheme="minorHAnsi"/>
                <w:b/>
              </w:rPr>
            </w:pPr>
            <w:r w:rsidRPr="00330895">
              <w:rPr>
                <w:rFonts w:asciiTheme="minorHAnsi" w:hAnsiTheme="minorHAnsi" w:cstheme="minorHAnsi"/>
                <w:b/>
              </w:rPr>
              <w:t>Email Address:</w:t>
            </w:r>
          </w:p>
        </w:tc>
      </w:tr>
      <w:tr w:rsidR="00330895" w:rsidRPr="00330895" w:rsidTr="006A4593">
        <w:tc>
          <w:tcPr>
            <w:tcW w:w="9072" w:type="dxa"/>
          </w:tcPr>
          <w:p w:rsidR="001269F1" w:rsidRPr="00330895" w:rsidRDefault="001269F1" w:rsidP="006A4593">
            <w:pPr>
              <w:rPr>
                <w:rFonts w:asciiTheme="minorHAnsi" w:hAnsiTheme="minorHAnsi" w:cstheme="minorHAnsi"/>
              </w:rPr>
            </w:pPr>
            <w:r w:rsidRPr="00330895">
              <w:rPr>
                <w:rFonts w:asciiTheme="minorHAnsi" w:hAnsiTheme="minorHAnsi" w:cstheme="minorHAnsi"/>
                <w:b/>
              </w:rPr>
              <w:t>Date of birth</w:t>
            </w:r>
            <w:r w:rsidRPr="00330895">
              <w:rPr>
                <w:rFonts w:asciiTheme="minorHAnsi" w:hAnsiTheme="minorHAnsi" w:cstheme="minorHAnsi"/>
              </w:rPr>
              <w:t>:</w:t>
            </w:r>
          </w:p>
        </w:tc>
      </w:tr>
    </w:tbl>
    <w:p w:rsidR="001269F1" w:rsidRPr="00330895" w:rsidRDefault="001269F1" w:rsidP="001269F1">
      <w:pPr>
        <w:rPr>
          <w:rFonts w:asciiTheme="minorHAnsi" w:hAnsiTheme="minorHAnsi" w:cstheme="minorHAnsi"/>
          <w:i/>
          <w:iCs/>
          <w:sz w:val="16"/>
          <w:szCs w:val="16"/>
        </w:rPr>
      </w:pPr>
    </w:p>
    <w:p w:rsidR="001269F1" w:rsidRPr="00330895" w:rsidRDefault="001269F1" w:rsidP="001269F1">
      <w:pPr>
        <w:rPr>
          <w:rFonts w:asciiTheme="minorHAnsi" w:hAnsiTheme="minorHAnsi" w:cstheme="minorHAnsi"/>
        </w:rPr>
      </w:pPr>
    </w:p>
    <w:p w:rsidR="001269F1" w:rsidRPr="00330895" w:rsidRDefault="001269F1" w:rsidP="001269F1">
      <w:pPr>
        <w:rPr>
          <w:rFonts w:asciiTheme="minorHAnsi" w:hAnsiTheme="minorHAnsi" w:cstheme="minorHAnsi"/>
        </w:rPr>
      </w:pPr>
    </w:p>
    <w:p w:rsidR="001269F1" w:rsidRPr="00330895" w:rsidRDefault="001269F1" w:rsidP="001269F1">
      <w:pPr>
        <w:rPr>
          <w:rFonts w:asciiTheme="minorHAnsi" w:hAnsiTheme="minorHAnsi" w:cstheme="minorHAnsi"/>
        </w:rPr>
      </w:pPr>
    </w:p>
    <w:p w:rsidR="001269F1" w:rsidRPr="00330895" w:rsidRDefault="001269F1" w:rsidP="001269F1">
      <w:pPr>
        <w:rPr>
          <w:rFonts w:asciiTheme="minorHAnsi" w:hAnsiTheme="minorHAnsi" w:cstheme="minorHAnsi"/>
        </w:rPr>
      </w:pPr>
    </w:p>
    <w:p w:rsidR="001269F1" w:rsidRPr="00330895" w:rsidRDefault="001269F1" w:rsidP="001269F1">
      <w:pPr>
        <w:rPr>
          <w:rFonts w:asciiTheme="minorHAnsi" w:hAnsiTheme="minorHAnsi" w:cstheme="minorHAnsi"/>
        </w:rPr>
      </w:pPr>
    </w:p>
    <w:p w:rsidR="001269F1" w:rsidRPr="00330895" w:rsidRDefault="001269F1" w:rsidP="001269F1">
      <w:pPr>
        <w:rPr>
          <w:rFonts w:asciiTheme="minorHAnsi" w:hAnsiTheme="minorHAnsi" w:cstheme="minorHAnsi"/>
        </w:rPr>
      </w:pPr>
    </w:p>
    <w:p w:rsidR="001269F1" w:rsidRPr="00330895" w:rsidRDefault="001269F1" w:rsidP="001269F1">
      <w:pPr>
        <w:rPr>
          <w:rFonts w:asciiTheme="minorHAnsi" w:hAnsiTheme="minorHAnsi" w:cstheme="minorHAnsi"/>
        </w:rPr>
      </w:pPr>
    </w:p>
    <w:p w:rsidR="001269F1" w:rsidRPr="00330895" w:rsidRDefault="001269F1" w:rsidP="001269F1">
      <w:pPr>
        <w:rPr>
          <w:rFonts w:asciiTheme="minorHAnsi" w:hAnsiTheme="minorHAnsi" w:cstheme="minorHAnsi"/>
          <w:b/>
          <w:bCs/>
          <w:sz w:val="16"/>
          <w:szCs w:val="16"/>
        </w:rPr>
      </w:pPr>
    </w:p>
    <w:p w:rsidR="001269F1" w:rsidRPr="00330895" w:rsidRDefault="00A70F88" w:rsidP="001269F1">
      <w:pPr>
        <w:autoSpaceDE w:val="0"/>
        <w:autoSpaceDN w:val="0"/>
        <w:adjustRightInd w:val="0"/>
        <w:jc w:val="left"/>
        <w:rPr>
          <w:rFonts w:asciiTheme="minorHAnsi" w:hAnsiTheme="minorHAnsi" w:cstheme="minorHAnsi"/>
          <w:i/>
          <w:iCs/>
          <w:sz w:val="12"/>
          <w:szCs w:val="12"/>
        </w:rPr>
      </w:pPr>
      <w:r w:rsidRPr="00330895">
        <w:rPr>
          <w:rStyle w:val="Heading3Char"/>
          <w:rFonts w:asciiTheme="minorHAnsi" w:hAnsiTheme="minorHAnsi" w:cstheme="minorHAnsi"/>
          <w:color w:val="auto"/>
        </w:rPr>
        <w:t>Step Two</w:t>
      </w:r>
      <w:r w:rsidRPr="00330895">
        <w:rPr>
          <w:rFonts w:asciiTheme="minorHAnsi" w:hAnsiTheme="minorHAnsi" w:cstheme="minorHAnsi"/>
          <w:b/>
          <w:bCs/>
          <w:sz w:val="16"/>
          <w:szCs w:val="16"/>
        </w:rPr>
        <w:t>:</w:t>
      </w:r>
      <w:r w:rsidR="001269F1" w:rsidRPr="00330895">
        <w:rPr>
          <w:rFonts w:asciiTheme="minorHAnsi" w:hAnsiTheme="minorHAnsi" w:cstheme="minorHAnsi"/>
          <w:b/>
          <w:bCs/>
          <w:sz w:val="16"/>
          <w:szCs w:val="16"/>
        </w:rPr>
        <w:t xml:space="preserve"> </w:t>
      </w:r>
      <w:r w:rsidR="00B3301B" w:rsidRPr="00330895">
        <w:rPr>
          <w:rFonts w:asciiTheme="minorHAnsi" w:hAnsiTheme="minorHAnsi" w:cstheme="minorHAnsi"/>
          <w:b/>
          <w:bCs/>
          <w:sz w:val="16"/>
          <w:szCs w:val="16"/>
        </w:rPr>
        <w:t xml:space="preserve"> </w:t>
      </w:r>
      <w:r w:rsidR="001269F1" w:rsidRPr="00330895">
        <w:rPr>
          <w:rFonts w:asciiTheme="minorHAnsi" w:hAnsiTheme="minorHAnsi" w:cstheme="minorHAnsi"/>
          <w:b/>
          <w:bCs/>
          <w:sz w:val="20"/>
          <w:szCs w:val="20"/>
        </w:rPr>
        <w:t xml:space="preserve">Details of the vehicle you will use </w:t>
      </w:r>
      <w:r w:rsidRPr="00330895">
        <w:rPr>
          <w:rFonts w:asciiTheme="minorHAnsi" w:hAnsiTheme="minorHAnsi" w:cstheme="minorHAnsi"/>
          <w:b/>
          <w:bCs/>
          <w:sz w:val="20"/>
          <w:szCs w:val="20"/>
        </w:rPr>
        <w:t>for the assessment</w:t>
      </w:r>
    </w:p>
    <w:p w:rsidR="001269F1" w:rsidRPr="00330895" w:rsidRDefault="001269F1" w:rsidP="001269F1">
      <w:pPr>
        <w:rPr>
          <w:rFonts w:asciiTheme="minorHAnsi" w:hAnsiTheme="minorHAnsi" w:cstheme="minorHAnsi"/>
          <w:i/>
          <w:iCs/>
          <w:sz w:val="12"/>
          <w:szCs w:val="12"/>
        </w:rPr>
      </w:pPr>
    </w:p>
    <w:tbl>
      <w:tblPr>
        <w:tblpPr w:leftFromText="180" w:rightFromText="180" w:vertAnchor="text" w:horzAnchor="margin" w:tblpX="108"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3"/>
        <w:gridCol w:w="4621"/>
      </w:tblGrid>
      <w:tr w:rsidR="00330895" w:rsidRPr="00330895" w:rsidTr="006A4593">
        <w:tc>
          <w:tcPr>
            <w:tcW w:w="4513" w:type="dxa"/>
          </w:tcPr>
          <w:p w:rsidR="001269F1" w:rsidRPr="00330895" w:rsidRDefault="001269F1" w:rsidP="006A4593">
            <w:pPr>
              <w:rPr>
                <w:rFonts w:asciiTheme="minorHAnsi" w:hAnsiTheme="minorHAnsi" w:cstheme="minorHAnsi"/>
                <w:b/>
              </w:rPr>
            </w:pPr>
            <w:r w:rsidRPr="00330895">
              <w:rPr>
                <w:rFonts w:asciiTheme="minorHAnsi" w:hAnsiTheme="minorHAnsi" w:cstheme="minorHAnsi"/>
                <w:b/>
              </w:rPr>
              <w:t>Make:</w:t>
            </w:r>
          </w:p>
        </w:tc>
        <w:tc>
          <w:tcPr>
            <w:tcW w:w="4621" w:type="dxa"/>
          </w:tcPr>
          <w:p w:rsidR="001269F1" w:rsidRPr="00330895" w:rsidRDefault="001269F1" w:rsidP="006A4593">
            <w:pPr>
              <w:rPr>
                <w:rFonts w:asciiTheme="minorHAnsi" w:hAnsiTheme="minorHAnsi" w:cstheme="minorHAnsi"/>
                <w:b/>
              </w:rPr>
            </w:pPr>
            <w:r w:rsidRPr="00330895">
              <w:rPr>
                <w:rFonts w:asciiTheme="minorHAnsi" w:hAnsiTheme="minorHAnsi" w:cstheme="minorHAnsi"/>
                <w:b/>
              </w:rPr>
              <w:t>Model:</w:t>
            </w:r>
          </w:p>
        </w:tc>
      </w:tr>
      <w:tr w:rsidR="00330895" w:rsidRPr="00330895" w:rsidTr="006A4593">
        <w:trPr>
          <w:trHeight w:val="288"/>
        </w:trPr>
        <w:tc>
          <w:tcPr>
            <w:tcW w:w="4513" w:type="dxa"/>
          </w:tcPr>
          <w:p w:rsidR="001269F1" w:rsidRPr="00330895" w:rsidRDefault="001269F1" w:rsidP="006A4593">
            <w:pPr>
              <w:rPr>
                <w:rFonts w:asciiTheme="minorHAnsi" w:hAnsiTheme="minorHAnsi" w:cstheme="minorHAnsi"/>
                <w:b/>
              </w:rPr>
            </w:pPr>
            <w:r w:rsidRPr="00330895">
              <w:rPr>
                <w:rFonts w:asciiTheme="minorHAnsi" w:hAnsiTheme="minorHAnsi" w:cstheme="minorHAnsi"/>
                <w:b/>
              </w:rPr>
              <w:t>Colour:</w:t>
            </w:r>
          </w:p>
        </w:tc>
        <w:tc>
          <w:tcPr>
            <w:tcW w:w="4621" w:type="dxa"/>
          </w:tcPr>
          <w:p w:rsidR="001269F1" w:rsidRPr="00330895" w:rsidRDefault="001269F1" w:rsidP="006A4593">
            <w:pPr>
              <w:rPr>
                <w:rFonts w:asciiTheme="minorHAnsi" w:hAnsiTheme="minorHAnsi" w:cstheme="minorHAnsi"/>
                <w:b/>
              </w:rPr>
            </w:pPr>
            <w:r w:rsidRPr="00330895">
              <w:rPr>
                <w:rFonts w:asciiTheme="minorHAnsi" w:hAnsiTheme="minorHAnsi" w:cstheme="minorHAnsi"/>
                <w:b/>
              </w:rPr>
              <w:t>Reg</w:t>
            </w:r>
            <w:r w:rsidR="00B3301B" w:rsidRPr="00330895">
              <w:rPr>
                <w:rFonts w:asciiTheme="minorHAnsi" w:hAnsiTheme="minorHAnsi" w:cstheme="minorHAnsi"/>
                <w:b/>
              </w:rPr>
              <w:t>istration</w:t>
            </w:r>
            <w:r w:rsidRPr="00330895">
              <w:rPr>
                <w:rFonts w:asciiTheme="minorHAnsi" w:hAnsiTheme="minorHAnsi" w:cstheme="minorHAnsi"/>
                <w:b/>
              </w:rPr>
              <w:t xml:space="preserve"> Number:</w:t>
            </w:r>
          </w:p>
        </w:tc>
      </w:tr>
    </w:tbl>
    <w:p w:rsidR="00A70F88" w:rsidRPr="00330895" w:rsidRDefault="00A70F88">
      <w:pPr>
        <w:rPr>
          <w:rFonts w:asciiTheme="minorHAnsi" w:hAnsiTheme="minorHAnsi" w:cstheme="minorHAnsi"/>
        </w:rPr>
      </w:pPr>
    </w:p>
    <w:p w:rsidR="00A70F88" w:rsidRPr="00330895" w:rsidRDefault="00A70F88">
      <w:pPr>
        <w:rPr>
          <w:rFonts w:asciiTheme="minorHAnsi" w:hAnsiTheme="minorHAnsi" w:cstheme="minorHAnsi"/>
        </w:rPr>
      </w:pPr>
    </w:p>
    <w:p w:rsidR="00A70F88" w:rsidRPr="00330895" w:rsidRDefault="00A70F88">
      <w:pPr>
        <w:rPr>
          <w:rFonts w:asciiTheme="minorHAnsi" w:hAnsiTheme="minorHAnsi" w:cstheme="minorHAnsi"/>
        </w:rPr>
      </w:pPr>
    </w:p>
    <w:tbl>
      <w:tblPr>
        <w:tblpPr w:leftFromText="180" w:rightFromText="180" w:vertAnchor="text" w:horzAnchor="margin" w:tblpX="108"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34"/>
      </w:tblGrid>
      <w:tr w:rsidR="00330895" w:rsidRPr="00330895" w:rsidTr="001F2ACF">
        <w:trPr>
          <w:trHeight w:val="288"/>
        </w:trPr>
        <w:tc>
          <w:tcPr>
            <w:tcW w:w="9134" w:type="dxa"/>
          </w:tcPr>
          <w:p w:rsidR="00A70F88" w:rsidRPr="00330895" w:rsidRDefault="00A70F88" w:rsidP="00C04EF6">
            <w:pPr>
              <w:rPr>
                <w:rFonts w:asciiTheme="minorHAnsi" w:hAnsiTheme="minorHAnsi" w:cstheme="minorHAnsi"/>
                <w:b/>
              </w:rPr>
            </w:pPr>
            <w:r w:rsidRPr="00330895">
              <w:rPr>
                <w:rFonts w:asciiTheme="minorHAnsi" w:hAnsiTheme="minorHAnsi" w:cstheme="minorHAnsi"/>
                <w:b/>
              </w:rPr>
              <w:t xml:space="preserve">The </w:t>
            </w:r>
            <w:r w:rsidR="00C04EF6" w:rsidRPr="00330895">
              <w:rPr>
                <w:rFonts w:asciiTheme="minorHAnsi" w:hAnsiTheme="minorHAnsi" w:cstheme="minorHAnsi"/>
                <w:b/>
              </w:rPr>
              <w:t>Assessor</w:t>
            </w:r>
            <w:r w:rsidRPr="00330895">
              <w:rPr>
                <w:rFonts w:asciiTheme="minorHAnsi" w:hAnsiTheme="minorHAnsi" w:cstheme="minorHAnsi"/>
                <w:b/>
              </w:rPr>
              <w:t xml:space="preserve"> will make contact to arrange the date and location of the assessment</w:t>
            </w:r>
          </w:p>
        </w:tc>
      </w:tr>
      <w:tr w:rsidR="00330895" w:rsidRPr="00330895" w:rsidTr="001F2ACF">
        <w:trPr>
          <w:trHeight w:val="288"/>
        </w:trPr>
        <w:tc>
          <w:tcPr>
            <w:tcW w:w="9134" w:type="dxa"/>
          </w:tcPr>
          <w:p w:rsidR="001269F1" w:rsidRPr="00330895" w:rsidRDefault="001269F1" w:rsidP="006A4593">
            <w:pPr>
              <w:rPr>
                <w:rFonts w:asciiTheme="minorHAnsi" w:hAnsiTheme="minorHAnsi" w:cstheme="minorHAnsi"/>
                <w:b/>
              </w:rPr>
            </w:pPr>
            <w:r w:rsidRPr="00330895">
              <w:rPr>
                <w:rFonts w:asciiTheme="minorHAnsi" w:hAnsiTheme="minorHAnsi" w:cstheme="minorHAnsi"/>
                <w:b/>
              </w:rPr>
              <w:t xml:space="preserve">Preferred Test Location: </w:t>
            </w:r>
          </w:p>
        </w:tc>
      </w:tr>
    </w:tbl>
    <w:p w:rsidR="001269F1" w:rsidRPr="00330895" w:rsidRDefault="001269F1" w:rsidP="001269F1">
      <w:pPr>
        <w:rPr>
          <w:rFonts w:asciiTheme="minorHAnsi" w:hAnsiTheme="minorHAnsi" w:cstheme="minorHAnsi"/>
          <w:i/>
          <w:iCs/>
          <w:sz w:val="12"/>
          <w:szCs w:val="12"/>
        </w:rPr>
      </w:pPr>
    </w:p>
    <w:p w:rsidR="001269F1" w:rsidRPr="00330895" w:rsidRDefault="001269F1" w:rsidP="001269F1">
      <w:pPr>
        <w:rPr>
          <w:rFonts w:asciiTheme="minorHAnsi" w:hAnsiTheme="minorHAnsi" w:cstheme="minorHAnsi"/>
          <w:i/>
          <w:iCs/>
          <w:sz w:val="12"/>
          <w:szCs w:val="12"/>
        </w:rPr>
      </w:pPr>
    </w:p>
    <w:p w:rsidR="001269F1" w:rsidRPr="00330895" w:rsidRDefault="001269F1" w:rsidP="001269F1">
      <w:pPr>
        <w:rPr>
          <w:rFonts w:asciiTheme="minorHAnsi" w:hAnsiTheme="minorHAnsi" w:cstheme="minorHAnsi"/>
          <w:i/>
          <w:iCs/>
          <w:sz w:val="12"/>
          <w:szCs w:val="12"/>
        </w:rPr>
      </w:pPr>
    </w:p>
    <w:p w:rsidR="001269F1" w:rsidRPr="00330895" w:rsidRDefault="001269F1" w:rsidP="001269F1">
      <w:pPr>
        <w:rPr>
          <w:rFonts w:asciiTheme="minorHAnsi" w:hAnsiTheme="minorHAnsi" w:cstheme="minorHAnsi"/>
          <w:b/>
          <w:bCs/>
          <w:sz w:val="16"/>
          <w:szCs w:val="16"/>
        </w:rPr>
      </w:pPr>
    </w:p>
    <w:p w:rsidR="00A70F88" w:rsidRPr="00330895" w:rsidRDefault="00A70F88" w:rsidP="001269F1">
      <w:pPr>
        <w:pStyle w:val="Heading3"/>
        <w:tabs>
          <w:tab w:val="left" w:pos="993"/>
        </w:tabs>
        <w:rPr>
          <w:rFonts w:asciiTheme="minorHAnsi" w:hAnsiTheme="minorHAnsi" w:cstheme="minorHAnsi"/>
          <w:b w:val="0"/>
          <w:color w:val="auto"/>
        </w:rPr>
      </w:pPr>
      <w:r w:rsidRPr="00330895">
        <w:rPr>
          <w:rStyle w:val="Heading3Char"/>
          <w:rFonts w:asciiTheme="minorHAnsi" w:hAnsiTheme="minorHAnsi" w:cstheme="minorHAnsi"/>
          <w:b/>
          <w:color w:val="auto"/>
        </w:rPr>
        <w:t>Step Three</w:t>
      </w:r>
      <w:r w:rsidRPr="00330895">
        <w:rPr>
          <w:rFonts w:asciiTheme="minorHAnsi" w:hAnsiTheme="minorHAnsi" w:cstheme="minorHAnsi"/>
          <w:b w:val="0"/>
          <w:color w:val="auto"/>
          <w:sz w:val="16"/>
          <w:szCs w:val="16"/>
        </w:rPr>
        <w:t xml:space="preserve">: </w:t>
      </w:r>
      <w:r w:rsidRPr="00330895">
        <w:rPr>
          <w:rFonts w:asciiTheme="minorHAnsi" w:hAnsiTheme="minorHAnsi" w:cstheme="minorHAnsi"/>
          <w:color w:val="auto"/>
          <w:sz w:val="20"/>
          <w:szCs w:val="16"/>
        </w:rPr>
        <w:t>Remittance</w:t>
      </w:r>
    </w:p>
    <w:p w:rsidR="00330895" w:rsidRPr="00330895" w:rsidRDefault="000E3589" w:rsidP="00BD1B1F">
      <w:pPr>
        <w:rPr>
          <w:rFonts w:asciiTheme="minorHAnsi" w:eastAsiaTheme="majorEastAsia" w:hAnsiTheme="minorHAnsi" w:cstheme="minorHAnsi"/>
          <w:b/>
          <w:bCs/>
        </w:rPr>
      </w:pPr>
      <w:r w:rsidRPr="00330895">
        <w:rPr>
          <w:rFonts w:asciiTheme="minorHAnsi" w:eastAsiaTheme="majorEastAsia" w:hAnsiTheme="minorHAnsi" w:cstheme="minorHAnsi"/>
          <w:b/>
          <w:bCs/>
        </w:rPr>
        <w:t xml:space="preserve">Assessment </w:t>
      </w:r>
      <w:r w:rsidR="00BD1B1F" w:rsidRPr="00330895">
        <w:rPr>
          <w:rFonts w:asciiTheme="minorHAnsi" w:eastAsiaTheme="majorEastAsia" w:hAnsiTheme="minorHAnsi" w:cstheme="minorHAnsi"/>
          <w:b/>
          <w:bCs/>
        </w:rPr>
        <w:t xml:space="preserve">normally </w:t>
      </w:r>
      <w:r w:rsidR="00330895" w:rsidRPr="00330895">
        <w:rPr>
          <w:rFonts w:asciiTheme="minorHAnsi" w:eastAsiaTheme="majorEastAsia" w:hAnsiTheme="minorHAnsi" w:cstheme="minorHAnsi"/>
          <w:b/>
          <w:bCs/>
        </w:rPr>
        <w:t>£--.--</w:t>
      </w:r>
    </w:p>
    <w:p w:rsidR="00677B54" w:rsidRPr="00330895" w:rsidRDefault="00330895" w:rsidP="00BD1B1F">
      <w:pPr>
        <w:rPr>
          <w:rFonts w:asciiTheme="minorHAnsi" w:eastAsiaTheme="majorEastAsia" w:hAnsiTheme="minorHAnsi" w:cstheme="minorHAnsi"/>
          <w:b/>
          <w:bCs/>
          <w:sz w:val="24"/>
        </w:rPr>
      </w:pPr>
      <w:r w:rsidRPr="00330895">
        <w:rPr>
          <w:rFonts w:asciiTheme="minorHAnsi" w:eastAsiaTheme="majorEastAsia" w:hAnsiTheme="minorHAnsi" w:cstheme="minorHAnsi"/>
          <w:b/>
          <w:bCs/>
        </w:rPr>
        <w:t>P</w:t>
      </w:r>
      <w:r w:rsidR="00BD1B1F" w:rsidRPr="00330895">
        <w:rPr>
          <w:rFonts w:asciiTheme="minorHAnsi" w:eastAsiaTheme="majorEastAsia" w:hAnsiTheme="minorHAnsi" w:cstheme="minorHAnsi"/>
          <w:b/>
          <w:bCs/>
        </w:rPr>
        <w:t>ayment waiver</w:t>
      </w:r>
      <w:r>
        <w:rPr>
          <w:rFonts w:asciiTheme="minorHAnsi" w:eastAsiaTheme="majorEastAsia" w:hAnsiTheme="minorHAnsi" w:cstheme="minorHAnsi"/>
          <w:b/>
          <w:bCs/>
        </w:rPr>
        <w:t>ed for Destination Drive event.</w:t>
      </w:r>
    </w:p>
    <w:p w:rsidR="00330895" w:rsidRPr="00330895" w:rsidRDefault="001269F1" w:rsidP="00330895">
      <w:pPr>
        <w:pStyle w:val="Heading3"/>
        <w:tabs>
          <w:tab w:val="left" w:pos="993"/>
        </w:tabs>
        <w:spacing w:before="0"/>
        <w:rPr>
          <w:rFonts w:asciiTheme="minorHAnsi" w:hAnsiTheme="minorHAnsi" w:cstheme="minorHAnsi"/>
          <w:color w:val="FF0000"/>
          <w:sz w:val="14"/>
        </w:rPr>
      </w:pPr>
      <w:r w:rsidRPr="00330895">
        <w:rPr>
          <w:rFonts w:asciiTheme="minorHAnsi" w:hAnsiTheme="minorHAnsi" w:cstheme="minorHAnsi"/>
          <w:color w:val="FF0000"/>
        </w:rPr>
        <w:t xml:space="preserve">Declaration </w:t>
      </w:r>
      <w:r w:rsidR="00330895" w:rsidRPr="00330895">
        <w:rPr>
          <w:rFonts w:asciiTheme="minorHAnsi" w:hAnsiTheme="minorHAnsi" w:cstheme="minorHAnsi"/>
          <w:color w:val="FF0000"/>
        </w:rPr>
        <w:tab/>
      </w:r>
      <w:r w:rsidR="00330895" w:rsidRPr="00330895">
        <w:rPr>
          <w:rFonts w:asciiTheme="minorHAnsi" w:hAnsiTheme="minorHAnsi" w:cstheme="minorHAnsi"/>
          <w:color w:val="FF0000"/>
        </w:rPr>
        <w:br/>
      </w:r>
    </w:p>
    <w:p w:rsidR="001269F1" w:rsidRPr="00330895" w:rsidRDefault="00330895" w:rsidP="00677B54">
      <w:pPr>
        <w:tabs>
          <w:tab w:val="left" w:pos="993"/>
        </w:tabs>
        <w:autoSpaceDE w:val="0"/>
        <w:autoSpaceDN w:val="0"/>
        <w:adjustRightInd w:val="0"/>
        <w:spacing w:before="0" w:after="0"/>
        <w:jc w:val="left"/>
        <w:rPr>
          <w:rFonts w:asciiTheme="minorHAnsi" w:hAnsiTheme="minorHAnsi" w:cstheme="minorHAnsi"/>
          <w:bCs/>
          <w:sz w:val="20"/>
          <w:szCs w:val="20"/>
        </w:rPr>
      </w:pPr>
      <w:r w:rsidRPr="00330895">
        <w:rPr>
          <w:rFonts w:asciiTheme="minorHAnsi" w:hAnsiTheme="minorHAnsi" w:cstheme="minorHAnsi"/>
          <w:sz w:val="20"/>
          <w:szCs w:val="20"/>
        </w:rPr>
        <w:t>I enter the driving assessment</w:t>
      </w:r>
      <w:r w:rsidR="001269F1" w:rsidRPr="00330895">
        <w:rPr>
          <w:rFonts w:asciiTheme="minorHAnsi" w:hAnsiTheme="minorHAnsi" w:cstheme="minorHAnsi"/>
          <w:sz w:val="20"/>
          <w:szCs w:val="20"/>
        </w:rPr>
        <w:t xml:space="preserve"> entirely at my own risk. I agree that </w:t>
      </w:r>
      <w:r w:rsidRPr="00330895">
        <w:rPr>
          <w:rFonts w:asciiTheme="minorHAnsi" w:hAnsiTheme="minorHAnsi" w:cstheme="minorHAnsi"/>
          <w:b/>
          <w:color w:val="FF0000"/>
          <w:sz w:val="20"/>
          <w:szCs w:val="20"/>
        </w:rPr>
        <w:t>**insert organisation name**</w:t>
      </w:r>
      <w:r w:rsidR="001269F1" w:rsidRPr="00330895">
        <w:rPr>
          <w:rFonts w:asciiTheme="minorHAnsi" w:hAnsiTheme="minorHAnsi" w:cstheme="minorHAnsi"/>
          <w:color w:val="FF0000"/>
          <w:sz w:val="20"/>
          <w:szCs w:val="20"/>
        </w:rPr>
        <w:t>,</w:t>
      </w:r>
      <w:r w:rsidR="001269F1" w:rsidRPr="00330895">
        <w:rPr>
          <w:rFonts w:asciiTheme="minorHAnsi" w:hAnsiTheme="minorHAnsi" w:cstheme="minorHAnsi"/>
          <w:sz w:val="20"/>
          <w:szCs w:val="20"/>
        </w:rPr>
        <w:t xml:space="preserve"> its examiners, representative members, officers, servants and agents shall not be liable to me for any loss, damage or injury or any consequential or indirect loss (save for personal injury or death caused by the negligence of any the aforementioned) sustained during or as a consequence of my undertaking any of the said tests. I further undertake to indemnify the </w:t>
      </w:r>
      <w:r w:rsidRPr="00330895">
        <w:rPr>
          <w:rFonts w:asciiTheme="minorHAnsi" w:hAnsiTheme="minorHAnsi" w:cstheme="minorHAnsi"/>
          <w:b/>
          <w:color w:val="FF0000"/>
          <w:sz w:val="20"/>
          <w:szCs w:val="20"/>
        </w:rPr>
        <w:t>**insert organisation name**</w:t>
      </w:r>
      <w:r w:rsidRPr="00330895">
        <w:rPr>
          <w:rFonts w:asciiTheme="minorHAnsi" w:hAnsiTheme="minorHAnsi" w:cstheme="minorHAnsi"/>
          <w:sz w:val="20"/>
          <w:szCs w:val="20"/>
        </w:rPr>
        <w:t xml:space="preserve"> </w:t>
      </w:r>
      <w:r w:rsidR="001269F1" w:rsidRPr="00330895">
        <w:rPr>
          <w:rFonts w:asciiTheme="minorHAnsi" w:hAnsiTheme="minorHAnsi" w:cstheme="minorHAnsi"/>
          <w:sz w:val="20"/>
          <w:szCs w:val="20"/>
        </w:rPr>
        <w:t xml:space="preserve">against all loss, damage, claims or injury sustained by them by reason of any act, or omission or neglect of mine during or as a consequence of my undertaking any of the said tests. </w:t>
      </w:r>
    </w:p>
    <w:p w:rsidR="001269F1" w:rsidRPr="00330895" w:rsidRDefault="001269F1" w:rsidP="001269F1">
      <w:pPr>
        <w:tabs>
          <w:tab w:val="left" w:pos="993"/>
        </w:tabs>
        <w:rPr>
          <w:rFonts w:asciiTheme="minorHAnsi" w:hAnsiTheme="minorHAnsi" w:cstheme="minorHAnsi"/>
          <w:bCs/>
          <w:sz w:val="6"/>
          <w:szCs w:val="6"/>
        </w:rPr>
      </w:pPr>
    </w:p>
    <w:p w:rsidR="00677B54" w:rsidRPr="00330895" w:rsidRDefault="00677B54" w:rsidP="00677B54">
      <w:pPr>
        <w:autoSpaceDE w:val="0"/>
        <w:autoSpaceDN w:val="0"/>
        <w:adjustRightInd w:val="0"/>
        <w:rPr>
          <w:rFonts w:asciiTheme="minorHAnsi" w:hAnsiTheme="minorHAnsi" w:cstheme="minorHAnsi"/>
          <w:bCs/>
          <w:sz w:val="20"/>
          <w:szCs w:val="20"/>
        </w:rPr>
      </w:pPr>
      <w:r w:rsidRPr="00330895">
        <w:rPr>
          <w:rFonts w:asciiTheme="minorHAnsi" w:hAnsiTheme="minorHAnsi" w:cstheme="minorHAnsi"/>
          <w:bCs/>
          <w:sz w:val="20"/>
          <w:szCs w:val="20"/>
        </w:rPr>
        <w:t>I confirm that the vehicle I use for the assessment will be roadworthy and that I have a valid driving licence, insurance for the vehicle and MOT test certificate (where applicable) and that I will produce these documents if requested.</w:t>
      </w:r>
    </w:p>
    <w:p w:rsidR="00677B54" w:rsidRPr="00330895" w:rsidRDefault="00677B54" w:rsidP="00677B54">
      <w:pPr>
        <w:autoSpaceDE w:val="0"/>
        <w:autoSpaceDN w:val="0"/>
        <w:adjustRightInd w:val="0"/>
        <w:rPr>
          <w:rFonts w:asciiTheme="minorHAnsi" w:hAnsiTheme="minorHAnsi" w:cstheme="minorHAnsi"/>
          <w:bCs/>
          <w:sz w:val="20"/>
          <w:szCs w:val="20"/>
        </w:rPr>
      </w:pPr>
    </w:p>
    <w:p w:rsidR="001269F1" w:rsidRPr="00330895" w:rsidRDefault="001269F1" w:rsidP="001269F1">
      <w:pPr>
        <w:tabs>
          <w:tab w:val="left" w:pos="993"/>
        </w:tabs>
        <w:autoSpaceDE w:val="0"/>
        <w:autoSpaceDN w:val="0"/>
        <w:adjustRightInd w:val="0"/>
        <w:rPr>
          <w:rFonts w:asciiTheme="minorHAnsi" w:hAnsiTheme="minorHAnsi" w:cstheme="minorHAnsi"/>
          <w:bCs/>
          <w:sz w:val="6"/>
          <w:szCs w:val="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3"/>
        <w:gridCol w:w="4621"/>
      </w:tblGrid>
      <w:tr w:rsidR="00330895" w:rsidRPr="00330895" w:rsidTr="00330895">
        <w:trPr>
          <w:trHeight w:val="412"/>
        </w:trPr>
        <w:tc>
          <w:tcPr>
            <w:tcW w:w="4513" w:type="dxa"/>
          </w:tcPr>
          <w:p w:rsidR="001269F1" w:rsidRPr="00330895" w:rsidRDefault="001269F1" w:rsidP="006A4593">
            <w:pPr>
              <w:tabs>
                <w:tab w:val="left" w:pos="993"/>
              </w:tabs>
              <w:rPr>
                <w:rFonts w:asciiTheme="minorHAnsi" w:hAnsiTheme="minorHAnsi" w:cstheme="minorHAnsi"/>
                <w:b/>
              </w:rPr>
            </w:pPr>
            <w:r w:rsidRPr="00330895">
              <w:rPr>
                <w:rFonts w:asciiTheme="minorHAnsi" w:hAnsiTheme="minorHAnsi" w:cstheme="minorHAnsi"/>
                <w:b/>
              </w:rPr>
              <w:t>Signature:</w:t>
            </w:r>
          </w:p>
        </w:tc>
        <w:tc>
          <w:tcPr>
            <w:tcW w:w="4621" w:type="dxa"/>
          </w:tcPr>
          <w:p w:rsidR="001269F1" w:rsidRPr="00330895" w:rsidRDefault="001269F1" w:rsidP="006A4593">
            <w:pPr>
              <w:tabs>
                <w:tab w:val="left" w:pos="993"/>
              </w:tabs>
              <w:rPr>
                <w:rFonts w:asciiTheme="minorHAnsi" w:hAnsiTheme="minorHAnsi" w:cstheme="minorHAnsi"/>
                <w:b/>
              </w:rPr>
            </w:pPr>
            <w:r w:rsidRPr="00330895">
              <w:rPr>
                <w:rFonts w:asciiTheme="minorHAnsi" w:hAnsiTheme="minorHAnsi" w:cstheme="minorHAnsi"/>
                <w:b/>
              </w:rPr>
              <w:t>Date:</w:t>
            </w:r>
          </w:p>
        </w:tc>
      </w:tr>
    </w:tbl>
    <w:p w:rsidR="001269F1" w:rsidRPr="00330895" w:rsidRDefault="001269F1" w:rsidP="001269F1">
      <w:pPr>
        <w:tabs>
          <w:tab w:val="left" w:pos="993"/>
        </w:tabs>
        <w:autoSpaceDE w:val="0"/>
        <w:autoSpaceDN w:val="0"/>
        <w:adjustRightInd w:val="0"/>
        <w:jc w:val="left"/>
        <w:rPr>
          <w:rFonts w:asciiTheme="minorHAnsi" w:hAnsiTheme="minorHAnsi" w:cstheme="minorHAnsi"/>
          <w:sz w:val="6"/>
          <w:szCs w:val="6"/>
        </w:rPr>
      </w:pPr>
    </w:p>
    <w:p w:rsidR="00677B54" w:rsidRPr="00330895" w:rsidRDefault="00677B54" w:rsidP="001269F1">
      <w:pPr>
        <w:tabs>
          <w:tab w:val="left" w:pos="993"/>
        </w:tabs>
        <w:autoSpaceDE w:val="0"/>
        <w:autoSpaceDN w:val="0"/>
        <w:adjustRightInd w:val="0"/>
        <w:jc w:val="left"/>
        <w:rPr>
          <w:rFonts w:asciiTheme="minorHAnsi" w:hAnsiTheme="minorHAnsi" w:cstheme="minorHAnsi"/>
          <w:sz w:val="20"/>
          <w:szCs w:val="20"/>
        </w:rPr>
      </w:pPr>
    </w:p>
    <w:p w:rsidR="001269F1" w:rsidRPr="00330895" w:rsidRDefault="001269F1" w:rsidP="001269F1">
      <w:pPr>
        <w:tabs>
          <w:tab w:val="left" w:pos="993"/>
        </w:tabs>
        <w:autoSpaceDE w:val="0"/>
        <w:autoSpaceDN w:val="0"/>
        <w:adjustRightInd w:val="0"/>
        <w:jc w:val="left"/>
        <w:rPr>
          <w:rFonts w:asciiTheme="minorHAnsi" w:hAnsiTheme="minorHAnsi" w:cstheme="minorHAnsi"/>
          <w:sz w:val="20"/>
          <w:szCs w:val="20"/>
        </w:rPr>
      </w:pPr>
      <w:r w:rsidRPr="00330895">
        <w:rPr>
          <w:rFonts w:asciiTheme="minorHAnsi" w:hAnsiTheme="minorHAnsi" w:cstheme="minorHAnsi"/>
          <w:sz w:val="20"/>
          <w:szCs w:val="20"/>
        </w:rPr>
        <w:t>Please ensure that we are aware of any special requirements that you need so that we can make all reasonable adjustments to help you succeed.</w:t>
      </w:r>
    </w:p>
    <w:p w:rsidR="001269F1" w:rsidRPr="00330895" w:rsidRDefault="001269F1" w:rsidP="001269F1">
      <w:pPr>
        <w:tabs>
          <w:tab w:val="left" w:pos="993"/>
        </w:tabs>
        <w:autoSpaceDE w:val="0"/>
        <w:autoSpaceDN w:val="0"/>
        <w:adjustRightInd w:val="0"/>
        <w:jc w:val="left"/>
        <w:rPr>
          <w:rFonts w:asciiTheme="minorHAnsi" w:hAnsiTheme="minorHAnsi" w:cstheme="minorHAnsi"/>
          <w:sz w:val="16"/>
          <w:szCs w:val="16"/>
        </w:rPr>
      </w:pPr>
      <w:bookmarkStart w:id="1" w:name="_GoBack"/>
      <w:bookmarkEnd w:id="1"/>
    </w:p>
    <w:p w:rsidR="00677B54" w:rsidRPr="00330895" w:rsidRDefault="001269F1" w:rsidP="00BD1B1F">
      <w:pPr>
        <w:tabs>
          <w:tab w:val="left" w:pos="993"/>
        </w:tabs>
        <w:autoSpaceDE w:val="0"/>
        <w:autoSpaceDN w:val="0"/>
        <w:adjustRightInd w:val="0"/>
        <w:jc w:val="left"/>
        <w:rPr>
          <w:rFonts w:asciiTheme="minorHAnsi" w:hAnsiTheme="minorHAnsi" w:cstheme="minorHAnsi"/>
          <w:sz w:val="20"/>
          <w:szCs w:val="20"/>
        </w:rPr>
      </w:pPr>
      <w:r w:rsidRPr="00330895">
        <w:rPr>
          <w:rFonts w:asciiTheme="minorHAnsi" w:hAnsiTheme="minorHAnsi" w:cstheme="minorHAnsi"/>
          <w:sz w:val="20"/>
          <w:szCs w:val="20"/>
        </w:rPr>
        <w:t>Holders of a photocard licence must ensure their licence is valid and up-to-date. Old style paper licences will also be accepted. Failure to produce either of these licences will result in the test being cancelled and fees will apply.</w:t>
      </w:r>
    </w:p>
    <w:p w:rsidR="001269F1" w:rsidRPr="00330895" w:rsidRDefault="001269F1" w:rsidP="00677B54">
      <w:pPr>
        <w:pStyle w:val="Heading3"/>
        <w:tabs>
          <w:tab w:val="left" w:pos="993"/>
        </w:tabs>
        <w:spacing w:before="0"/>
        <w:rPr>
          <w:rFonts w:asciiTheme="minorHAnsi" w:hAnsiTheme="minorHAnsi" w:cstheme="minorHAnsi"/>
          <w:color w:val="FF0000"/>
        </w:rPr>
      </w:pPr>
      <w:r w:rsidRPr="00330895">
        <w:rPr>
          <w:rFonts w:asciiTheme="minorHAnsi" w:hAnsiTheme="minorHAnsi" w:cstheme="minorHAnsi"/>
          <w:color w:val="FF0000"/>
        </w:rPr>
        <w:t>Data Protection Act</w:t>
      </w:r>
    </w:p>
    <w:p w:rsidR="00B63AFF" w:rsidRPr="00330895" w:rsidRDefault="00B63AFF" w:rsidP="00B63AFF">
      <w:pPr>
        <w:rPr>
          <w:rFonts w:asciiTheme="minorHAnsi" w:hAnsiTheme="minorHAnsi" w:cstheme="minorHAnsi"/>
          <w:sz w:val="20"/>
          <w:szCs w:val="20"/>
        </w:rPr>
      </w:pPr>
      <w:r w:rsidRPr="00330895">
        <w:rPr>
          <w:rFonts w:asciiTheme="minorHAnsi" w:hAnsiTheme="minorHAnsi" w:cstheme="minorHAnsi"/>
          <w:sz w:val="20"/>
          <w:szCs w:val="20"/>
        </w:rPr>
        <w:t>Your per</w:t>
      </w:r>
      <w:r w:rsidR="00330895" w:rsidRPr="00330895">
        <w:rPr>
          <w:rFonts w:asciiTheme="minorHAnsi" w:hAnsiTheme="minorHAnsi" w:cstheme="minorHAnsi"/>
          <w:sz w:val="20"/>
          <w:szCs w:val="20"/>
        </w:rPr>
        <w:t>sonal data will be used by us f</w:t>
      </w:r>
      <w:r w:rsidRPr="00330895">
        <w:rPr>
          <w:rFonts w:asciiTheme="minorHAnsi" w:hAnsiTheme="minorHAnsi" w:cstheme="minorHAnsi"/>
          <w:sz w:val="20"/>
          <w:szCs w:val="20"/>
        </w:rPr>
        <w:t xml:space="preserve">or the purposes of providing the requested product/service. </w:t>
      </w:r>
    </w:p>
    <w:p w:rsidR="00B63AFF" w:rsidRPr="00330895" w:rsidRDefault="00B63AFF" w:rsidP="00B63AFF">
      <w:pPr>
        <w:rPr>
          <w:rFonts w:asciiTheme="minorHAnsi" w:hAnsiTheme="minorHAnsi" w:cstheme="minorHAnsi"/>
          <w:sz w:val="16"/>
          <w:szCs w:val="20"/>
        </w:rPr>
      </w:pPr>
    </w:p>
    <w:p w:rsidR="00B63AFF" w:rsidRPr="00330895" w:rsidRDefault="00330895" w:rsidP="00B63AFF">
      <w:pPr>
        <w:rPr>
          <w:rFonts w:asciiTheme="minorHAnsi" w:hAnsiTheme="minorHAnsi" w:cstheme="minorHAnsi"/>
          <w:b/>
          <w:color w:val="FF0000"/>
          <w:sz w:val="20"/>
          <w:szCs w:val="20"/>
        </w:rPr>
      </w:pPr>
      <w:r w:rsidRPr="00330895">
        <w:rPr>
          <w:rFonts w:asciiTheme="minorHAnsi" w:hAnsiTheme="minorHAnsi" w:cstheme="minorHAnsi"/>
          <w:sz w:val="20"/>
          <w:szCs w:val="20"/>
        </w:rPr>
        <w:t>Further information about how we u</w:t>
      </w:r>
      <w:r w:rsidR="00B63AFF" w:rsidRPr="00330895">
        <w:rPr>
          <w:rFonts w:asciiTheme="minorHAnsi" w:hAnsiTheme="minorHAnsi" w:cstheme="minorHAnsi"/>
          <w:sz w:val="20"/>
          <w:szCs w:val="20"/>
        </w:rPr>
        <w:t xml:space="preserve">se personal data and </w:t>
      </w:r>
      <w:r w:rsidRPr="00330895">
        <w:rPr>
          <w:rFonts w:asciiTheme="minorHAnsi" w:hAnsiTheme="minorHAnsi" w:cstheme="minorHAnsi"/>
          <w:sz w:val="20"/>
          <w:szCs w:val="20"/>
        </w:rPr>
        <w:t xml:space="preserve">your rights can be found in our Privacy Policy </w:t>
      </w:r>
      <w:r w:rsidRPr="00330895">
        <w:rPr>
          <w:rFonts w:asciiTheme="minorHAnsi" w:hAnsiTheme="minorHAnsi" w:cstheme="minorHAnsi"/>
          <w:b/>
          <w:color w:val="FF0000"/>
          <w:sz w:val="20"/>
          <w:szCs w:val="20"/>
        </w:rPr>
        <w:t>**provide hyperlink**</w:t>
      </w:r>
    </w:p>
    <w:p w:rsidR="00B63AFF" w:rsidRPr="00330895" w:rsidRDefault="00B63AFF" w:rsidP="00B63AFF">
      <w:pPr>
        <w:rPr>
          <w:rFonts w:asciiTheme="minorHAnsi" w:hAnsiTheme="minorHAnsi" w:cstheme="minorHAnsi"/>
          <w:sz w:val="16"/>
          <w:szCs w:val="20"/>
        </w:rPr>
      </w:pPr>
    </w:p>
    <w:p w:rsidR="001269F1" w:rsidRPr="00330895" w:rsidRDefault="00330895" w:rsidP="00B63AFF">
      <w:pPr>
        <w:tabs>
          <w:tab w:val="left" w:pos="993"/>
        </w:tabs>
        <w:autoSpaceDE w:val="0"/>
        <w:autoSpaceDN w:val="0"/>
        <w:adjustRightInd w:val="0"/>
        <w:jc w:val="left"/>
        <w:rPr>
          <w:rFonts w:asciiTheme="minorHAnsi" w:hAnsiTheme="minorHAnsi" w:cstheme="minorHAnsi"/>
          <w:b/>
          <w:sz w:val="16"/>
          <w:szCs w:val="16"/>
        </w:rPr>
      </w:pPr>
      <w:r w:rsidRPr="00330895">
        <w:rPr>
          <w:rFonts w:asciiTheme="minorHAnsi" w:hAnsiTheme="minorHAnsi" w:cstheme="minorHAnsi"/>
          <w:sz w:val="20"/>
          <w:szCs w:val="20"/>
        </w:rPr>
        <w:t>If you’d like us to keep you informed about</w:t>
      </w:r>
      <w:r w:rsidR="00B63AFF" w:rsidRPr="00330895">
        <w:rPr>
          <w:rFonts w:asciiTheme="minorHAnsi" w:hAnsiTheme="minorHAnsi" w:cstheme="minorHAnsi"/>
          <w:sz w:val="20"/>
          <w:szCs w:val="20"/>
        </w:rPr>
        <w:t xml:space="preserve"> accident prevention and safety-related matters by e-mail, telephone and post then please tick here </w:t>
      </w:r>
      <w:r w:rsidR="00B63AFF" w:rsidRPr="00330895">
        <w:rPr>
          <w:rFonts w:ascii="Segoe UI Symbol" w:eastAsia="MS Gothic" w:hAnsi="Segoe UI Symbol" w:cs="Segoe UI Symbol"/>
          <w:sz w:val="20"/>
          <w:szCs w:val="20"/>
        </w:rPr>
        <w:t>☐</w:t>
      </w:r>
    </w:p>
    <w:bookmarkEnd w:id="0"/>
    <w:p w:rsidR="009C1079" w:rsidRPr="00330895" w:rsidRDefault="009C1079" w:rsidP="00330895">
      <w:pPr>
        <w:tabs>
          <w:tab w:val="left" w:pos="993"/>
        </w:tabs>
        <w:autoSpaceDE w:val="0"/>
        <w:autoSpaceDN w:val="0"/>
        <w:adjustRightInd w:val="0"/>
        <w:rPr>
          <w:rFonts w:asciiTheme="minorHAnsi" w:hAnsiTheme="minorHAnsi" w:cstheme="minorHAnsi"/>
          <w:b/>
          <w:sz w:val="20"/>
          <w:szCs w:val="20"/>
        </w:rPr>
      </w:pPr>
    </w:p>
    <w:sectPr w:rsidR="009C1079" w:rsidRPr="00330895" w:rsidSect="00C82FBC">
      <w:headerReference w:type="default" r:id="rId8"/>
      <w:footerReference w:type="default" r:id="rId9"/>
      <w:pgSz w:w="11906" w:h="16838"/>
      <w:pgMar w:top="1135" w:right="849" w:bottom="1440" w:left="851" w:header="45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C45" w:rsidRDefault="00070C45" w:rsidP="0035105B">
      <w:r>
        <w:separator/>
      </w:r>
    </w:p>
    <w:p w:rsidR="00070C45" w:rsidRDefault="00070C45"/>
    <w:p w:rsidR="00070C45" w:rsidRDefault="00070C45" w:rsidP="00397F19"/>
  </w:endnote>
  <w:endnote w:type="continuationSeparator" w:id="0">
    <w:p w:rsidR="00070C45" w:rsidRDefault="00070C45" w:rsidP="0035105B">
      <w:r>
        <w:continuationSeparator/>
      </w:r>
    </w:p>
    <w:p w:rsidR="00070C45" w:rsidRDefault="00070C45"/>
    <w:p w:rsidR="00070C45" w:rsidRDefault="00070C45" w:rsidP="00397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yriadPro-Regular">
    <w:panose1 w:val="00000000000000000000"/>
    <w:charset w:val="4D"/>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88C" w:rsidRDefault="0085588C" w:rsidP="00247247">
    <w:pPr>
      <w:pStyle w:val="Footer"/>
      <w:ind w:left="-142"/>
    </w:pPr>
  </w:p>
  <w:p w:rsidR="0085588C" w:rsidRDefault="0085588C" w:rsidP="001E1152">
    <w:pPr>
      <w:pStyle w:val="Footer"/>
      <w:ind w:left="-426"/>
    </w:pPr>
  </w:p>
  <w:p w:rsidR="0085588C" w:rsidRDefault="0085588C" w:rsidP="001E1152">
    <w:pPr>
      <w:pStyle w:val="Footer"/>
      <w:ind w:left="-426"/>
    </w:pPr>
  </w:p>
  <w:p w:rsidR="0085588C" w:rsidRDefault="0085588C" w:rsidP="00B94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C45" w:rsidRDefault="00070C45" w:rsidP="0035105B">
      <w:r>
        <w:separator/>
      </w:r>
    </w:p>
    <w:p w:rsidR="00070C45" w:rsidRDefault="00070C45"/>
    <w:p w:rsidR="00070C45" w:rsidRDefault="00070C45" w:rsidP="00397F19"/>
  </w:footnote>
  <w:footnote w:type="continuationSeparator" w:id="0">
    <w:p w:rsidR="00070C45" w:rsidRDefault="00070C45" w:rsidP="0035105B">
      <w:r>
        <w:continuationSeparator/>
      </w:r>
    </w:p>
    <w:p w:rsidR="00070C45" w:rsidRDefault="00070C45"/>
    <w:p w:rsidR="00070C45" w:rsidRDefault="00070C45" w:rsidP="00397F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88C" w:rsidRDefault="00A70F88">
    <w:pPr>
      <w:pStyle w:val="Header"/>
    </w:pPr>
    <w:r>
      <w:rPr>
        <w:rFonts w:ascii="Arial" w:hAnsi="Arial" w:cs="Arial"/>
        <w:i/>
        <w:noProof/>
        <w:color w:val="333333"/>
        <w:sz w:val="20"/>
        <w:szCs w:val="20"/>
        <w:lang w:eastAsia="en-GB"/>
      </w:rPr>
      <w:tab/>
    </w:r>
  </w:p>
  <w:p w:rsidR="0085588C" w:rsidRDefault="0085588C" w:rsidP="00731BC6">
    <w:pPr>
      <w:pStyle w:val="Header"/>
      <w:ind w:right="-14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v:imagedata r:id="rId1" o:title="Template for speach bubble purple"/>
      </v:shape>
    </w:pict>
  </w:numPicBullet>
  <w:numPicBullet w:numPicBulletId="1">
    <w:pict>
      <v:shape id="_x0000_i1027" type="#_x0000_t75" style="width:15.6pt;height:15.6pt" o:bullet="t">
        <v:imagedata r:id="rId2" o:title="speechtest5"/>
      </v:shape>
    </w:pict>
  </w:numPicBullet>
  <w:numPicBullet w:numPicBulletId="2">
    <w:pict>
      <v:shape id="_x0000_i1028" type="#_x0000_t75" style="width:17pt;height:17pt" o:bullet="t">
        <v:imagedata r:id="rId3" o:title="middlegreenbubble"/>
      </v:shape>
    </w:pict>
  </w:numPicBullet>
  <w:numPicBullet w:numPicBulletId="3">
    <w:pict>
      <v:shape id="_x0000_i1029" type="#_x0000_t75" style="width:17pt;height:17pt" o:bullet="t">
        <v:imagedata r:id="rId4" o:title="middle orange bubble"/>
      </v:shape>
    </w:pict>
  </w:numPicBullet>
  <w:numPicBullet w:numPicBulletId="4">
    <w:pict>
      <v:shape id="_x0000_i1030" type="#_x0000_t75" style="width:12.9pt;height:12.25pt" o:bullet="t">
        <v:imagedata r:id="rId5" o:title="yellow speech 2"/>
      </v:shape>
    </w:pict>
  </w:numPicBullet>
  <w:numPicBullet w:numPicBulletId="5">
    <w:pict>
      <v:shape id="_x0000_i1031" type="#_x0000_t75" style="width:3in;height:3in" o:bullet="t">
        <v:imagedata r:id="rId6" o:title="yellow"/>
      </v:shape>
    </w:pict>
  </w:numPicBullet>
  <w:numPicBullet w:numPicBulletId="6">
    <w:pict>
      <v:shape id="_x0000_i1032" type="#_x0000_t75" style="width:14.95pt;height:13.6pt" o:bullet="t">
        <v:imagedata r:id="rId7" o:title="orange bright"/>
      </v:shape>
    </w:pict>
  </w:numPicBullet>
  <w:numPicBullet w:numPicBulletId="7">
    <w:pict>
      <v:shape id="_x0000_i1033" type="#_x0000_t75" style="width:14.95pt;height:13.6pt" o:bullet="t">
        <v:imagedata r:id="rId8" o:title="mid blue"/>
      </v:shape>
    </w:pict>
  </w:numPicBullet>
  <w:abstractNum w:abstractNumId="0" w15:restartNumberingAfterBreak="0">
    <w:nsid w:val="01955F0F"/>
    <w:multiLevelType w:val="hybridMultilevel"/>
    <w:tmpl w:val="203C0B88"/>
    <w:lvl w:ilvl="0" w:tplc="E5E62BBA">
      <w:start w:val="1"/>
      <w:numFmt w:val="bullet"/>
      <w:lvlText w:val="^"/>
      <w:lvlJc w:val="left"/>
      <w:pPr>
        <w:ind w:left="1440" w:hanging="360"/>
      </w:pPr>
      <w:rPr>
        <w:rFonts w:ascii="Webdings" w:hAnsi="Webdings" w:hint="default"/>
        <w:color w:val="FF671F"/>
        <w:u w:color="92D05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C9323E"/>
    <w:multiLevelType w:val="hybridMultilevel"/>
    <w:tmpl w:val="554CB6AE"/>
    <w:lvl w:ilvl="0" w:tplc="556EBBFA">
      <w:start w:val="1"/>
      <w:numFmt w:val="bullet"/>
      <w:lvlText w:val="^"/>
      <w:lvlJc w:val="left"/>
      <w:pPr>
        <w:ind w:left="1080" w:hanging="360"/>
      </w:pPr>
      <w:rPr>
        <w:rFonts w:ascii="Webdings" w:hAnsi="Webdings" w:hint="default"/>
        <w:color w:val="97D700"/>
        <w:u w:color="92D05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776394"/>
    <w:multiLevelType w:val="multilevel"/>
    <w:tmpl w:val="A988764C"/>
    <w:lvl w:ilvl="0">
      <w:start w:val="1"/>
      <w:numFmt w:val="bullet"/>
      <w:lvlText w:val=""/>
      <w:lvlJc w:val="left"/>
      <w:pPr>
        <w:ind w:left="360" w:hanging="360"/>
      </w:pPr>
      <w:rPr>
        <w:rFonts w:ascii="Wingdings" w:hAnsi="Wingdings" w:hint="default"/>
        <w:color w:val="FF671F"/>
      </w:rPr>
    </w:lvl>
    <w:lvl w:ilvl="1">
      <w:start w:val="1"/>
      <w:numFmt w:val="bullet"/>
      <w:lvlText w:val=""/>
      <w:lvlJc w:val="left"/>
      <w:pPr>
        <w:ind w:left="720" w:hanging="360"/>
      </w:pPr>
      <w:rPr>
        <w:rFonts w:ascii="Wingdings" w:hAnsi="Wingdings" w:hint="default"/>
        <w:color w:val="FF671F"/>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ascii="Calibri" w:hAnsi="Calibri"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10513A9"/>
    <w:multiLevelType w:val="hybridMultilevel"/>
    <w:tmpl w:val="DEA61FA6"/>
    <w:lvl w:ilvl="0" w:tplc="BE069492">
      <w:start w:val="1"/>
      <w:numFmt w:val="bullet"/>
      <w:lvlText w:val="^"/>
      <w:lvlJc w:val="left"/>
      <w:pPr>
        <w:ind w:left="1080" w:hanging="360"/>
      </w:pPr>
      <w:rPr>
        <w:rFonts w:ascii="Webdings" w:hAnsi="Webdings" w:hint="default"/>
        <w:color w:val="AA0061"/>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12F0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B14CB6"/>
    <w:multiLevelType w:val="hybridMultilevel"/>
    <w:tmpl w:val="FDDEE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56797"/>
    <w:multiLevelType w:val="multilevel"/>
    <w:tmpl w:val="C78E431E"/>
    <w:lvl w:ilvl="0">
      <w:start w:val="1"/>
      <w:numFmt w:val="bullet"/>
      <w:lvlText w:val=""/>
      <w:lvlPicBulletId w:val="3"/>
      <w:lvlJc w:val="left"/>
      <w:pPr>
        <w:ind w:left="1069" w:hanging="360"/>
      </w:pPr>
      <w:rPr>
        <w:rFonts w:ascii="Symbol" w:hAnsi="Symbol" w:hint="default"/>
        <w:color w:val="auto"/>
      </w:rPr>
    </w:lvl>
    <w:lvl w:ilvl="1">
      <w:start w:val="1"/>
      <w:numFmt w:val="bullet"/>
      <w:lvlText w:val=""/>
      <w:lvlJc w:val="left"/>
      <w:pPr>
        <w:ind w:left="1429" w:hanging="360"/>
      </w:pPr>
      <w:rPr>
        <w:rFonts w:ascii="Wingdings" w:hAnsi="Wingdings" w:hint="default"/>
        <w:color w:val="FF671F"/>
      </w:rPr>
    </w:lvl>
    <w:lvl w:ilvl="2">
      <w:start w:val="1"/>
      <w:numFmt w:val="bullet"/>
      <w:lvlText w:val=""/>
      <w:lvlJc w:val="left"/>
      <w:pPr>
        <w:ind w:left="1789" w:hanging="360"/>
      </w:pPr>
      <w:rPr>
        <w:rFonts w:ascii="Symbol" w:hAnsi="Symbol" w:hint="default"/>
        <w:color w:val="FF671F"/>
      </w:rPr>
    </w:lvl>
    <w:lvl w:ilvl="3">
      <w:start w:val="1"/>
      <w:numFmt w:val="decimal"/>
      <w:lvlText w:val="%4."/>
      <w:lvlJc w:val="left"/>
      <w:pPr>
        <w:ind w:left="2149" w:hanging="360"/>
      </w:pPr>
      <w:rPr>
        <w:rFonts w:ascii="Calibri" w:hAnsi="Calibri" w:hint="default"/>
      </w:rPr>
    </w:lvl>
    <w:lvl w:ilvl="4">
      <w:start w:val="1"/>
      <w:numFmt w:val="bullet"/>
      <w:lvlText w:val=""/>
      <w:lvlJc w:val="left"/>
      <w:pPr>
        <w:ind w:left="2509" w:hanging="360"/>
      </w:pPr>
      <w:rPr>
        <w:rFonts w:ascii="Symbol" w:hAnsi="Symbol" w:hint="default"/>
      </w:rPr>
    </w:lvl>
    <w:lvl w:ilvl="5">
      <w:start w:val="1"/>
      <w:numFmt w:val="bullet"/>
      <w:lvlText w:val=""/>
      <w:lvlJc w:val="left"/>
      <w:pPr>
        <w:ind w:left="2869" w:hanging="360"/>
      </w:pPr>
      <w:rPr>
        <w:rFonts w:ascii="Wingdings" w:hAnsi="Wingdings" w:hint="default"/>
      </w:rPr>
    </w:lvl>
    <w:lvl w:ilvl="6">
      <w:start w:val="1"/>
      <w:numFmt w:val="bullet"/>
      <w:lvlText w:val=""/>
      <w:lvlJc w:val="left"/>
      <w:pPr>
        <w:ind w:left="3229" w:hanging="360"/>
      </w:pPr>
      <w:rPr>
        <w:rFonts w:ascii="Wingdings" w:hAnsi="Wingdings" w:hint="default"/>
      </w:rPr>
    </w:lvl>
    <w:lvl w:ilvl="7">
      <w:start w:val="1"/>
      <w:numFmt w:val="bullet"/>
      <w:lvlText w:val=""/>
      <w:lvlJc w:val="left"/>
      <w:pPr>
        <w:ind w:left="3589" w:hanging="360"/>
      </w:pPr>
      <w:rPr>
        <w:rFonts w:ascii="Symbol" w:hAnsi="Symbol" w:hint="default"/>
      </w:rPr>
    </w:lvl>
    <w:lvl w:ilvl="8">
      <w:start w:val="1"/>
      <w:numFmt w:val="bullet"/>
      <w:lvlText w:val=""/>
      <w:lvlJc w:val="left"/>
      <w:pPr>
        <w:ind w:left="3949" w:hanging="360"/>
      </w:pPr>
      <w:rPr>
        <w:rFonts w:ascii="Symbol" w:hAnsi="Symbol" w:hint="default"/>
      </w:rPr>
    </w:lvl>
  </w:abstractNum>
  <w:abstractNum w:abstractNumId="7" w15:restartNumberingAfterBreak="0">
    <w:nsid w:val="18C5729C"/>
    <w:multiLevelType w:val="hybridMultilevel"/>
    <w:tmpl w:val="56160A9A"/>
    <w:lvl w:ilvl="0" w:tplc="0809000F">
      <w:start w:val="1"/>
      <w:numFmt w:val="decimal"/>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8" w15:restartNumberingAfterBreak="0">
    <w:nsid w:val="19DE1BFC"/>
    <w:multiLevelType w:val="hybridMultilevel"/>
    <w:tmpl w:val="98069A0E"/>
    <w:lvl w:ilvl="0" w:tplc="B582D8AE">
      <w:start w:val="1"/>
      <w:numFmt w:val="bullet"/>
      <w:lvlText w:val=""/>
      <w:lvlPicBulletId w:val="5"/>
      <w:lvlJc w:val="left"/>
      <w:pPr>
        <w:ind w:left="720" w:hanging="360"/>
      </w:pPr>
      <w:rPr>
        <w:rFonts w:ascii="Symbol" w:hAnsi="Symbol" w:hint="default"/>
        <w:color w:val="auto"/>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31053B"/>
    <w:multiLevelType w:val="hybridMultilevel"/>
    <w:tmpl w:val="8C787468"/>
    <w:lvl w:ilvl="0" w:tplc="CEF8B272">
      <w:start w:val="1"/>
      <w:numFmt w:val="bullet"/>
      <w:lvlText w:val=""/>
      <w:lvlPicBulletId w:val="3"/>
      <w:lvlJc w:val="left"/>
      <w:pPr>
        <w:ind w:left="1440" w:hanging="360"/>
      </w:pPr>
      <w:rPr>
        <w:rFonts w:ascii="Symbol" w:hAnsi="Symbol" w:hint="default"/>
        <w:color w:val="auto"/>
        <w:u w:color="92D05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EAA2129"/>
    <w:multiLevelType w:val="multilevel"/>
    <w:tmpl w:val="289A13B4"/>
    <w:lvl w:ilvl="0">
      <w:start w:val="1"/>
      <w:numFmt w:val="bullet"/>
      <w:lvlText w:val=""/>
      <w:lvlPicBulletId w:val="6"/>
      <w:lvlJc w:val="left"/>
      <w:pPr>
        <w:ind w:left="1069" w:hanging="360"/>
      </w:pPr>
      <w:rPr>
        <w:rFonts w:ascii="Symbol" w:hAnsi="Symbol" w:hint="default"/>
        <w:color w:val="auto"/>
      </w:rPr>
    </w:lvl>
    <w:lvl w:ilvl="1">
      <w:start w:val="1"/>
      <w:numFmt w:val="bullet"/>
      <w:lvlText w:val=""/>
      <w:lvlJc w:val="left"/>
      <w:pPr>
        <w:ind w:left="1429" w:hanging="360"/>
      </w:pPr>
      <w:rPr>
        <w:rFonts w:ascii="Wingdings" w:hAnsi="Wingdings" w:hint="default"/>
        <w:color w:val="FF671F"/>
      </w:rPr>
    </w:lvl>
    <w:lvl w:ilvl="2">
      <w:start w:val="1"/>
      <w:numFmt w:val="bullet"/>
      <w:lvlText w:val=""/>
      <w:lvlJc w:val="left"/>
      <w:pPr>
        <w:ind w:left="1789" w:hanging="360"/>
      </w:pPr>
      <w:rPr>
        <w:rFonts w:ascii="Symbol" w:hAnsi="Symbol" w:hint="default"/>
        <w:color w:val="FF671F"/>
      </w:rPr>
    </w:lvl>
    <w:lvl w:ilvl="3">
      <w:start w:val="1"/>
      <w:numFmt w:val="bullet"/>
      <w:lvlText w:val=""/>
      <w:lvlJc w:val="left"/>
      <w:pPr>
        <w:ind w:left="2149" w:hanging="360"/>
      </w:pPr>
      <w:rPr>
        <w:rFonts w:ascii="Symbol" w:hAnsi="Symbol" w:hint="default"/>
        <w:color w:val="FF671F"/>
      </w:rPr>
    </w:lvl>
    <w:lvl w:ilvl="4">
      <w:start w:val="1"/>
      <w:numFmt w:val="bullet"/>
      <w:lvlText w:val=""/>
      <w:lvlJc w:val="left"/>
      <w:pPr>
        <w:ind w:left="2509" w:hanging="360"/>
      </w:pPr>
      <w:rPr>
        <w:rFonts w:ascii="Symbol" w:hAnsi="Symbol" w:hint="default"/>
      </w:rPr>
    </w:lvl>
    <w:lvl w:ilvl="5">
      <w:start w:val="1"/>
      <w:numFmt w:val="bullet"/>
      <w:lvlText w:val=""/>
      <w:lvlJc w:val="left"/>
      <w:pPr>
        <w:ind w:left="2869" w:hanging="360"/>
      </w:pPr>
      <w:rPr>
        <w:rFonts w:ascii="Wingdings" w:hAnsi="Wingdings" w:hint="default"/>
      </w:rPr>
    </w:lvl>
    <w:lvl w:ilvl="6">
      <w:start w:val="1"/>
      <w:numFmt w:val="bullet"/>
      <w:lvlText w:val=""/>
      <w:lvlJc w:val="left"/>
      <w:pPr>
        <w:ind w:left="3229" w:hanging="360"/>
      </w:pPr>
      <w:rPr>
        <w:rFonts w:ascii="Wingdings" w:hAnsi="Wingdings" w:hint="default"/>
      </w:rPr>
    </w:lvl>
    <w:lvl w:ilvl="7">
      <w:start w:val="1"/>
      <w:numFmt w:val="bullet"/>
      <w:lvlText w:val=""/>
      <w:lvlJc w:val="left"/>
      <w:pPr>
        <w:ind w:left="3589" w:hanging="360"/>
      </w:pPr>
      <w:rPr>
        <w:rFonts w:ascii="Symbol" w:hAnsi="Symbol" w:hint="default"/>
      </w:rPr>
    </w:lvl>
    <w:lvl w:ilvl="8">
      <w:start w:val="1"/>
      <w:numFmt w:val="bullet"/>
      <w:lvlText w:val=""/>
      <w:lvlJc w:val="left"/>
      <w:pPr>
        <w:ind w:left="3949" w:hanging="360"/>
      </w:pPr>
      <w:rPr>
        <w:rFonts w:ascii="Symbol" w:hAnsi="Symbol" w:hint="default"/>
      </w:rPr>
    </w:lvl>
  </w:abstractNum>
  <w:abstractNum w:abstractNumId="11" w15:restartNumberingAfterBreak="0">
    <w:nsid w:val="1FC163E4"/>
    <w:multiLevelType w:val="multilevel"/>
    <w:tmpl w:val="5046073E"/>
    <w:lvl w:ilvl="0">
      <w:start w:val="1"/>
      <w:numFmt w:val="bullet"/>
      <w:lvlText w:val=""/>
      <w:lvlPicBulletId w:val="6"/>
      <w:lvlJc w:val="left"/>
      <w:pPr>
        <w:ind w:left="1069" w:hanging="360"/>
      </w:pPr>
      <w:rPr>
        <w:rFonts w:ascii="Symbol" w:hAnsi="Symbol" w:hint="default"/>
        <w:color w:val="auto"/>
      </w:rPr>
    </w:lvl>
    <w:lvl w:ilvl="1">
      <w:start w:val="1"/>
      <w:numFmt w:val="bullet"/>
      <w:lvlText w:val=""/>
      <w:lvlJc w:val="left"/>
      <w:pPr>
        <w:ind w:left="1429" w:hanging="360"/>
      </w:pPr>
      <w:rPr>
        <w:rFonts w:ascii="Wingdings" w:hAnsi="Wingdings" w:hint="default"/>
        <w:color w:val="FF671F"/>
      </w:rPr>
    </w:lvl>
    <w:lvl w:ilvl="2">
      <w:start w:val="1"/>
      <w:numFmt w:val="bullet"/>
      <w:lvlText w:val=""/>
      <w:lvlJc w:val="left"/>
      <w:pPr>
        <w:ind w:left="1789" w:hanging="360"/>
      </w:pPr>
      <w:rPr>
        <w:rFonts w:ascii="Symbol" w:hAnsi="Symbol" w:hint="default"/>
        <w:color w:val="FF671F"/>
      </w:rPr>
    </w:lvl>
    <w:lvl w:ilvl="3">
      <w:start w:val="1"/>
      <w:numFmt w:val="decimal"/>
      <w:lvlText w:val="%4."/>
      <w:lvlJc w:val="left"/>
      <w:pPr>
        <w:ind w:left="2149" w:hanging="360"/>
      </w:pPr>
      <w:rPr>
        <w:rFonts w:ascii="Calibri" w:hAnsi="Calibri" w:hint="default"/>
      </w:rPr>
    </w:lvl>
    <w:lvl w:ilvl="4">
      <w:start w:val="1"/>
      <w:numFmt w:val="bullet"/>
      <w:lvlText w:val=""/>
      <w:lvlJc w:val="left"/>
      <w:pPr>
        <w:ind w:left="2509" w:hanging="360"/>
      </w:pPr>
      <w:rPr>
        <w:rFonts w:ascii="Symbol" w:hAnsi="Symbol" w:hint="default"/>
      </w:rPr>
    </w:lvl>
    <w:lvl w:ilvl="5">
      <w:start w:val="1"/>
      <w:numFmt w:val="bullet"/>
      <w:lvlText w:val=""/>
      <w:lvlJc w:val="left"/>
      <w:pPr>
        <w:ind w:left="2869" w:hanging="360"/>
      </w:pPr>
      <w:rPr>
        <w:rFonts w:ascii="Wingdings" w:hAnsi="Wingdings" w:hint="default"/>
      </w:rPr>
    </w:lvl>
    <w:lvl w:ilvl="6">
      <w:start w:val="1"/>
      <w:numFmt w:val="bullet"/>
      <w:lvlText w:val=""/>
      <w:lvlJc w:val="left"/>
      <w:pPr>
        <w:ind w:left="3229" w:hanging="360"/>
      </w:pPr>
      <w:rPr>
        <w:rFonts w:ascii="Wingdings" w:hAnsi="Wingdings" w:hint="default"/>
      </w:rPr>
    </w:lvl>
    <w:lvl w:ilvl="7">
      <w:start w:val="1"/>
      <w:numFmt w:val="bullet"/>
      <w:lvlText w:val=""/>
      <w:lvlJc w:val="left"/>
      <w:pPr>
        <w:ind w:left="3589" w:hanging="360"/>
      </w:pPr>
      <w:rPr>
        <w:rFonts w:ascii="Symbol" w:hAnsi="Symbol" w:hint="default"/>
      </w:rPr>
    </w:lvl>
    <w:lvl w:ilvl="8">
      <w:start w:val="1"/>
      <w:numFmt w:val="bullet"/>
      <w:lvlText w:val=""/>
      <w:lvlJc w:val="left"/>
      <w:pPr>
        <w:ind w:left="3949" w:hanging="360"/>
      </w:pPr>
      <w:rPr>
        <w:rFonts w:ascii="Symbol" w:hAnsi="Symbol" w:hint="default"/>
      </w:rPr>
    </w:lvl>
  </w:abstractNum>
  <w:abstractNum w:abstractNumId="12" w15:restartNumberingAfterBreak="0">
    <w:nsid w:val="24C54EA0"/>
    <w:multiLevelType w:val="multilevel"/>
    <w:tmpl w:val="21087DB0"/>
    <w:lvl w:ilvl="0">
      <w:start w:val="1"/>
      <w:numFmt w:val="bullet"/>
      <w:lvlText w:val=""/>
      <w:lvlPicBulletId w:val="6"/>
      <w:lvlJc w:val="left"/>
      <w:pPr>
        <w:ind w:left="360" w:hanging="360"/>
      </w:pPr>
      <w:rPr>
        <w:rFonts w:ascii="Symbol" w:hAnsi="Symbol" w:hint="default"/>
        <w:color w:val="auto"/>
      </w:rPr>
    </w:lvl>
    <w:lvl w:ilvl="1">
      <w:start w:val="1"/>
      <w:numFmt w:val="bullet"/>
      <w:lvlText w:val=""/>
      <w:lvlJc w:val="left"/>
      <w:pPr>
        <w:ind w:left="720" w:hanging="360"/>
      </w:pPr>
      <w:rPr>
        <w:rFonts w:ascii="Wingdings" w:hAnsi="Wingdings" w:hint="default"/>
        <w:color w:val="FF671F"/>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ascii="Calibri" w:hAnsi="Calibri"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639191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476C4F"/>
    <w:multiLevelType w:val="multilevel"/>
    <w:tmpl w:val="D150627A"/>
    <w:lvl w:ilvl="0">
      <w:start w:val="1"/>
      <w:numFmt w:val="bullet"/>
      <w:pStyle w:val="ListParagraph"/>
      <w:lvlText w:val=""/>
      <w:lvlPicBulletId w:val="6"/>
      <w:lvlJc w:val="left"/>
      <w:pPr>
        <w:ind w:left="720" w:hanging="360"/>
      </w:pPr>
      <w:rPr>
        <w:rFonts w:ascii="Symbol" w:hAnsi="Symbol" w:hint="default"/>
        <w:color w:val="auto"/>
        <w:u w:color="92D050"/>
      </w:rPr>
    </w:lvl>
    <w:lvl w:ilvl="1">
      <w:start w:val="1"/>
      <w:numFmt w:val="bullet"/>
      <w:lvlText w:val=""/>
      <w:lvlJc w:val="left"/>
      <w:pPr>
        <w:ind w:left="1440" w:hanging="360"/>
      </w:pPr>
      <w:rPr>
        <w:rFonts w:ascii="Wingdings" w:hAnsi="Wingdings" w:hint="default"/>
        <w:u w:color="FF671F"/>
      </w:rPr>
    </w:lvl>
    <w:lvl w:ilvl="2">
      <w:start w:val="1"/>
      <w:numFmt w:val="bullet"/>
      <w:lvlText w:val=""/>
      <w:lvlJc w:val="left"/>
      <w:pPr>
        <w:ind w:left="2160" w:hanging="360"/>
      </w:pPr>
      <w:rPr>
        <w:rFonts w:ascii="Wingdings" w:hAnsi="Wingdings" w:hint="default"/>
        <w:u w:color="FF671F"/>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C71AED"/>
    <w:multiLevelType w:val="hybridMultilevel"/>
    <w:tmpl w:val="4E5EE130"/>
    <w:lvl w:ilvl="0" w:tplc="FDB0EB58">
      <w:start w:val="1"/>
      <w:numFmt w:val="bullet"/>
      <w:lvlText w:val="^"/>
      <w:lvlJc w:val="left"/>
      <w:pPr>
        <w:ind w:left="1080" w:hanging="360"/>
      </w:pPr>
      <w:rPr>
        <w:rFonts w:ascii="Webdings" w:hAnsi="Webdings" w:hint="default"/>
        <w:color w:val="7030A0"/>
        <w:u w:color="92D05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9EC037D"/>
    <w:multiLevelType w:val="hybridMultilevel"/>
    <w:tmpl w:val="DD84CD1E"/>
    <w:lvl w:ilvl="0" w:tplc="7C1255EC">
      <w:start w:val="1"/>
      <w:numFmt w:val="bullet"/>
      <w:lvlText w:val=""/>
      <w:lvlPicBulletId w:val="4"/>
      <w:lvlJc w:val="left"/>
      <w:pPr>
        <w:ind w:left="720" w:hanging="360"/>
      </w:pPr>
      <w:rPr>
        <w:rFonts w:ascii="Symbol" w:hAnsi="Symbol" w:hint="default"/>
        <w:color w:val="auto"/>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CF4E1D"/>
    <w:multiLevelType w:val="multilevel"/>
    <w:tmpl w:val="8BC43F6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ascii="Calibri" w:hAnsi="Calibri"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0AC0333"/>
    <w:multiLevelType w:val="hybridMultilevel"/>
    <w:tmpl w:val="DA24361E"/>
    <w:lvl w:ilvl="0" w:tplc="6ACA4E96">
      <w:start w:val="1"/>
      <w:numFmt w:val="bullet"/>
      <w:lvlText w:val=""/>
      <w:lvlJc w:val="left"/>
      <w:pPr>
        <w:ind w:left="720" w:hanging="360"/>
      </w:pPr>
      <w:rPr>
        <w:rFonts w:ascii="Symbol" w:hAnsi="Symbol" w:hint="default"/>
        <w:color w:val="auto"/>
        <w:u w:color="92D05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F642B9"/>
    <w:multiLevelType w:val="hybridMultilevel"/>
    <w:tmpl w:val="06567982"/>
    <w:lvl w:ilvl="0" w:tplc="90AC8D30">
      <w:start w:val="1"/>
      <w:numFmt w:val="bullet"/>
      <w:lvlText w:val=""/>
      <w:lvlPicBulletId w:val="6"/>
      <w:lvlJc w:val="left"/>
      <w:pPr>
        <w:ind w:left="720" w:hanging="360"/>
      </w:pPr>
      <w:rPr>
        <w:rFonts w:ascii="Symbol" w:hAnsi="Symbol" w:hint="default"/>
        <w:color w:val="auto"/>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064761"/>
    <w:multiLevelType w:val="hybridMultilevel"/>
    <w:tmpl w:val="21D42F94"/>
    <w:lvl w:ilvl="0" w:tplc="D8863F24">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860DAF"/>
    <w:multiLevelType w:val="hybridMultilevel"/>
    <w:tmpl w:val="31887E5C"/>
    <w:lvl w:ilvl="0" w:tplc="CEF8B272">
      <w:start w:val="1"/>
      <w:numFmt w:val="bullet"/>
      <w:lvlText w:val=""/>
      <w:lvlPicBulletId w:val="3"/>
      <w:lvlJc w:val="left"/>
      <w:pPr>
        <w:ind w:left="720" w:hanging="360"/>
      </w:pPr>
      <w:rPr>
        <w:rFonts w:ascii="Symbol" w:hAnsi="Symbol" w:hint="default"/>
        <w:color w:val="auto"/>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A510D0"/>
    <w:multiLevelType w:val="multilevel"/>
    <w:tmpl w:val="C78E431E"/>
    <w:lvl w:ilvl="0">
      <w:start w:val="1"/>
      <w:numFmt w:val="bullet"/>
      <w:lvlText w:val=""/>
      <w:lvlPicBulletId w:val="3"/>
      <w:lvlJc w:val="left"/>
      <w:pPr>
        <w:ind w:left="1069" w:hanging="360"/>
      </w:pPr>
      <w:rPr>
        <w:rFonts w:ascii="Symbol" w:hAnsi="Symbol" w:hint="default"/>
        <w:color w:val="auto"/>
      </w:rPr>
    </w:lvl>
    <w:lvl w:ilvl="1">
      <w:start w:val="1"/>
      <w:numFmt w:val="bullet"/>
      <w:lvlText w:val=""/>
      <w:lvlJc w:val="left"/>
      <w:pPr>
        <w:ind w:left="1429" w:hanging="360"/>
      </w:pPr>
      <w:rPr>
        <w:rFonts w:ascii="Wingdings" w:hAnsi="Wingdings" w:hint="default"/>
        <w:color w:val="FF671F"/>
      </w:rPr>
    </w:lvl>
    <w:lvl w:ilvl="2">
      <w:start w:val="1"/>
      <w:numFmt w:val="bullet"/>
      <w:lvlText w:val=""/>
      <w:lvlJc w:val="left"/>
      <w:pPr>
        <w:ind w:left="1789" w:hanging="360"/>
      </w:pPr>
      <w:rPr>
        <w:rFonts w:ascii="Symbol" w:hAnsi="Symbol" w:hint="default"/>
        <w:color w:val="FF671F"/>
      </w:rPr>
    </w:lvl>
    <w:lvl w:ilvl="3">
      <w:start w:val="1"/>
      <w:numFmt w:val="decimal"/>
      <w:lvlText w:val="%4."/>
      <w:lvlJc w:val="left"/>
      <w:pPr>
        <w:ind w:left="2149" w:hanging="360"/>
      </w:pPr>
      <w:rPr>
        <w:rFonts w:ascii="Calibri" w:hAnsi="Calibri" w:hint="default"/>
      </w:rPr>
    </w:lvl>
    <w:lvl w:ilvl="4">
      <w:start w:val="1"/>
      <w:numFmt w:val="bullet"/>
      <w:lvlText w:val=""/>
      <w:lvlJc w:val="left"/>
      <w:pPr>
        <w:ind w:left="2509" w:hanging="360"/>
      </w:pPr>
      <w:rPr>
        <w:rFonts w:ascii="Symbol" w:hAnsi="Symbol" w:hint="default"/>
      </w:rPr>
    </w:lvl>
    <w:lvl w:ilvl="5">
      <w:start w:val="1"/>
      <w:numFmt w:val="bullet"/>
      <w:lvlText w:val=""/>
      <w:lvlJc w:val="left"/>
      <w:pPr>
        <w:ind w:left="2869" w:hanging="360"/>
      </w:pPr>
      <w:rPr>
        <w:rFonts w:ascii="Wingdings" w:hAnsi="Wingdings" w:hint="default"/>
      </w:rPr>
    </w:lvl>
    <w:lvl w:ilvl="6">
      <w:start w:val="1"/>
      <w:numFmt w:val="bullet"/>
      <w:lvlText w:val=""/>
      <w:lvlJc w:val="left"/>
      <w:pPr>
        <w:ind w:left="3229" w:hanging="360"/>
      </w:pPr>
      <w:rPr>
        <w:rFonts w:ascii="Wingdings" w:hAnsi="Wingdings" w:hint="default"/>
      </w:rPr>
    </w:lvl>
    <w:lvl w:ilvl="7">
      <w:start w:val="1"/>
      <w:numFmt w:val="bullet"/>
      <w:lvlText w:val=""/>
      <w:lvlJc w:val="left"/>
      <w:pPr>
        <w:ind w:left="3589" w:hanging="360"/>
      </w:pPr>
      <w:rPr>
        <w:rFonts w:ascii="Symbol" w:hAnsi="Symbol" w:hint="default"/>
      </w:rPr>
    </w:lvl>
    <w:lvl w:ilvl="8">
      <w:start w:val="1"/>
      <w:numFmt w:val="bullet"/>
      <w:lvlText w:val=""/>
      <w:lvlJc w:val="left"/>
      <w:pPr>
        <w:ind w:left="3949" w:hanging="360"/>
      </w:pPr>
      <w:rPr>
        <w:rFonts w:ascii="Symbol" w:hAnsi="Symbol" w:hint="default"/>
      </w:rPr>
    </w:lvl>
  </w:abstractNum>
  <w:abstractNum w:abstractNumId="23" w15:restartNumberingAfterBreak="0">
    <w:nsid w:val="4C994A7A"/>
    <w:multiLevelType w:val="hybridMultilevel"/>
    <w:tmpl w:val="D130D7C0"/>
    <w:lvl w:ilvl="0" w:tplc="D8863F24">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1F1461"/>
    <w:multiLevelType w:val="multilevel"/>
    <w:tmpl w:val="242E52F2"/>
    <w:lvl w:ilvl="0">
      <w:start w:val="1"/>
      <w:numFmt w:val="bullet"/>
      <w:lvlText w:val=""/>
      <w:lvlJc w:val="left"/>
      <w:pPr>
        <w:ind w:left="1069" w:hanging="360"/>
      </w:pPr>
      <w:rPr>
        <w:rFonts w:ascii="Wingdings" w:hAnsi="Wingdings" w:hint="default"/>
        <w:color w:val="FF671F"/>
      </w:rPr>
    </w:lvl>
    <w:lvl w:ilvl="1">
      <w:start w:val="1"/>
      <w:numFmt w:val="bullet"/>
      <w:lvlText w:val=""/>
      <w:lvlJc w:val="left"/>
      <w:pPr>
        <w:ind w:left="1429" w:hanging="360"/>
      </w:pPr>
      <w:rPr>
        <w:rFonts w:ascii="Wingdings" w:hAnsi="Wingdings" w:hint="default"/>
        <w:color w:val="FF671F"/>
      </w:rPr>
    </w:lvl>
    <w:lvl w:ilvl="2">
      <w:start w:val="1"/>
      <w:numFmt w:val="bullet"/>
      <w:lvlText w:val=""/>
      <w:lvlJc w:val="left"/>
      <w:pPr>
        <w:ind w:left="1789" w:hanging="360"/>
      </w:pPr>
      <w:rPr>
        <w:rFonts w:ascii="Symbol" w:hAnsi="Symbol" w:hint="default"/>
        <w:color w:val="FF671F"/>
      </w:rPr>
    </w:lvl>
    <w:lvl w:ilvl="3">
      <w:start w:val="1"/>
      <w:numFmt w:val="decimal"/>
      <w:lvlText w:val="%4."/>
      <w:lvlJc w:val="left"/>
      <w:pPr>
        <w:ind w:left="2149" w:hanging="360"/>
      </w:pPr>
      <w:rPr>
        <w:rFonts w:ascii="Calibri" w:hAnsi="Calibri" w:hint="default"/>
      </w:rPr>
    </w:lvl>
    <w:lvl w:ilvl="4">
      <w:start w:val="1"/>
      <w:numFmt w:val="bullet"/>
      <w:lvlText w:val=""/>
      <w:lvlJc w:val="left"/>
      <w:pPr>
        <w:ind w:left="2509" w:hanging="360"/>
      </w:pPr>
      <w:rPr>
        <w:rFonts w:ascii="Symbol" w:hAnsi="Symbol" w:hint="default"/>
      </w:rPr>
    </w:lvl>
    <w:lvl w:ilvl="5">
      <w:start w:val="1"/>
      <w:numFmt w:val="bullet"/>
      <w:lvlText w:val=""/>
      <w:lvlJc w:val="left"/>
      <w:pPr>
        <w:ind w:left="2869" w:hanging="360"/>
      </w:pPr>
      <w:rPr>
        <w:rFonts w:ascii="Wingdings" w:hAnsi="Wingdings" w:hint="default"/>
      </w:rPr>
    </w:lvl>
    <w:lvl w:ilvl="6">
      <w:start w:val="1"/>
      <w:numFmt w:val="bullet"/>
      <w:lvlText w:val=""/>
      <w:lvlJc w:val="left"/>
      <w:pPr>
        <w:ind w:left="3229" w:hanging="360"/>
      </w:pPr>
      <w:rPr>
        <w:rFonts w:ascii="Wingdings" w:hAnsi="Wingdings" w:hint="default"/>
      </w:rPr>
    </w:lvl>
    <w:lvl w:ilvl="7">
      <w:start w:val="1"/>
      <w:numFmt w:val="bullet"/>
      <w:lvlText w:val=""/>
      <w:lvlJc w:val="left"/>
      <w:pPr>
        <w:ind w:left="3589" w:hanging="360"/>
      </w:pPr>
      <w:rPr>
        <w:rFonts w:ascii="Symbol" w:hAnsi="Symbol" w:hint="default"/>
      </w:rPr>
    </w:lvl>
    <w:lvl w:ilvl="8">
      <w:start w:val="1"/>
      <w:numFmt w:val="bullet"/>
      <w:lvlText w:val=""/>
      <w:lvlJc w:val="left"/>
      <w:pPr>
        <w:ind w:left="3949" w:hanging="360"/>
      </w:pPr>
      <w:rPr>
        <w:rFonts w:ascii="Symbol" w:hAnsi="Symbol" w:hint="default"/>
      </w:rPr>
    </w:lvl>
  </w:abstractNum>
  <w:abstractNum w:abstractNumId="25" w15:restartNumberingAfterBreak="0">
    <w:nsid w:val="583B0A10"/>
    <w:multiLevelType w:val="hybridMultilevel"/>
    <w:tmpl w:val="6EF06F34"/>
    <w:lvl w:ilvl="0" w:tplc="B582D8AE">
      <w:start w:val="1"/>
      <w:numFmt w:val="bullet"/>
      <w:lvlText w:val=""/>
      <w:lvlPicBulletId w:val="5"/>
      <w:lvlJc w:val="left"/>
      <w:pPr>
        <w:ind w:left="720" w:hanging="360"/>
      </w:pPr>
      <w:rPr>
        <w:rFonts w:ascii="Symbol" w:hAnsi="Symbol" w:hint="default"/>
        <w:color w:val="auto"/>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331567"/>
    <w:multiLevelType w:val="hybridMultilevel"/>
    <w:tmpl w:val="8C669912"/>
    <w:lvl w:ilvl="0" w:tplc="DC90FD9A">
      <w:start w:val="1"/>
      <w:numFmt w:val="bullet"/>
      <w:lvlText w:val="^"/>
      <w:lvlJc w:val="left"/>
      <w:pPr>
        <w:ind w:left="1080" w:hanging="360"/>
      </w:pPr>
      <w:rPr>
        <w:rFonts w:ascii="Webdings" w:hAnsi="Webdings" w:hint="default"/>
        <w:color w:val="FFA300"/>
        <w:u w:color="92D05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F644A63"/>
    <w:multiLevelType w:val="hybridMultilevel"/>
    <w:tmpl w:val="13B2DFE4"/>
    <w:lvl w:ilvl="0" w:tplc="2BE2C784">
      <w:start w:val="1"/>
      <w:numFmt w:val="bullet"/>
      <w:lvlText w:val="^"/>
      <w:lvlJc w:val="left"/>
      <w:pPr>
        <w:ind w:left="1080" w:hanging="360"/>
      </w:pPr>
      <w:rPr>
        <w:rFonts w:ascii="Webdings" w:hAnsi="Webdings" w:hint="default"/>
        <w:color w:val="009639"/>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7A1C87"/>
    <w:multiLevelType w:val="hybridMultilevel"/>
    <w:tmpl w:val="33B63A6E"/>
    <w:lvl w:ilvl="0" w:tplc="FEB63CFC">
      <w:start w:val="1"/>
      <w:numFmt w:val="bullet"/>
      <w:lvlText w:val="^"/>
      <w:lvlJc w:val="left"/>
      <w:pPr>
        <w:ind w:left="1080" w:hanging="360"/>
      </w:pPr>
      <w:rPr>
        <w:rFonts w:ascii="Webdings" w:hAnsi="Webdings" w:hint="default"/>
        <w:color w:val="auto"/>
        <w:u w:color="92D05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0F56851"/>
    <w:multiLevelType w:val="multilevel"/>
    <w:tmpl w:val="F4F853D0"/>
    <w:lvl w:ilvl="0">
      <w:start w:val="1"/>
      <w:numFmt w:val="bullet"/>
      <w:lvlText w:val=""/>
      <w:lvlPicBulletId w:val="6"/>
      <w:lvlJc w:val="left"/>
      <w:pPr>
        <w:ind w:left="1069" w:hanging="360"/>
      </w:pPr>
      <w:rPr>
        <w:rFonts w:ascii="Symbol" w:hAnsi="Symbol" w:hint="default"/>
        <w:color w:val="auto"/>
      </w:rPr>
    </w:lvl>
    <w:lvl w:ilvl="1">
      <w:start w:val="1"/>
      <w:numFmt w:val="bullet"/>
      <w:lvlText w:val=""/>
      <w:lvlJc w:val="left"/>
      <w:pPr>
        <w:ind w:left="1429" w:hanging="360"/>
      </w:pPr>
      <w:rPr>
        <w:rFonts w:ascii="Wingdings" w:hAnsi="Wingdings" w:hint="default"/>
        <w:color w:val="FF671F"/>
      </w:rPr>
    </w:lvl>
    <w:lvl w:ilvl="2">
      <w:start w:val="1"/>
      <w:numFmt w:val="bullet"/>
      <w:lvlText w:val=""/>
      <w:lvlJc w:val="left"/>
      <w:pPr>
        <w:ind w:left="1789" w:hanging="360"/>
      </w:pPr>
      <w:rPr>
        <w:rFonts w:ascii="Symbol" w:hAnsi="Symbol" w:hint="default"/>
        <w:color w:val="FF671F"/>
      </w:rPr>
    </w:lvl>
    <w:lvl w:ilvl="3">
      <w:start w:val="1"/>
      <w:numFmt w:val="decimal"/>
      <w:lvlText w:val="%4."/>
      <w:lvlJc w:val="left"/>
      <w:pPr>
        <w:ind w:left="2149" w:hanging="360"/>
      </w:pPr>
      <w:rPr>
        <w:rFonts w:ascii="Calibri" w:hAnsi="Calibri" w:hint="default"/>
      </w:rPr>
    </w:lvl>
    <w:lvl w:ilvl="4">
      <w:start w:val="1"/>
      <w:numFmt w:val="bullet"/>
      <w:lvlText w:val=""/>
      <w:lvlJc w:val="left"/>
      <w:pPr>
        <w:ind w:left="2509" w:hanging="360"/>
      </w:pPr>
      <w:rPr>
        <w:rFonts w:ascii="Symbol" w:hAnsi="Symbol" w:hint="default"/>
      </w:rPr>
    </w:lvl>
    <w:lvl w:ilvl="5">
      <w:start w:val="1"/>
      <w:numFmt w:val="bullet"/>
      <w:lvlText w:val=""/>
      <w:lvlJc w:val="left"/>
      <w:pPr>
        <w:ind w:left="2869" w:hanging="360"/>
      </w:pPr>
      <w:rPr>
        <w:rFonts w:ascii="Wingdings" w:hAnsi="Wingdings" w:hint="default"/>
      </w:rPr>
    </w:lvl>
    <w:lvl w:ilvl="6">
      <w:start w:val="1"/>
      <w:numFmt w:val="bullet"/>
      <w:lvlText w:val=""/>
      <w:lvlJc w:val="left"/>
      <w:pPr>
        <w:ind w:left="3229" w:hanging="360"/>
      </w:pPr>
      <w:rPr>
        <w:rFonts w:ascii="Wingdings" w:hAnsi="Wingdings" w:hint="default"/>
      </w:rPr>
    </w:lvl>
    <w:lvl w:ilvl="7">
      <w:start w:val="1"/>
      <w:numFmt w:val="bullet"/>
      <w:lvlText w:val=""/>
      <w:lvlJc w:val="left"/>
      <w:pPr>
        <w:ind w:left="3589" w:hanging="360"/>
      </w:pPr>
      <w:rPr>
        <w:rFonts w:ascii="Symbol" w:hAnsi="Symbol" w:hint="default"/>
      </w:rPr>
    </w:lvl>
    <w:lvl w:ilvl="8">
      <w:start w:val="1"/>
      <w:numFmt w:val="bullet"/>
      <w:lvlText w:val=""/>
      <w:lvlJc w:val="left"/>
      <w:pPr>
        <w:ind w:left="3949" w:hanging="360"/>
      </w:pPr>
      <w:rPr>
        <w:rFonts w:ascii="Symbol" w:hAnsi="Symbol" w:hint="default"/>
      </w:rPr>
    </w:lvl>
  </w:abstractNum>
  <w:abstractNum w:abstractNumId="30" w15:restartNumberingAfterBreak="0">
    <w:nsid w:val="616D691E"/>
    <w:multiLevelType w:val="hybridMultilevel"/>
    <w:tmpl w:val="05CE02EE"/>
    <w:lvl w:ilvl="0" w:tplc="7EA4C9C2">
      <w:start w:val="1"/>
      <w:numFmt w:val="bullet"/>
      <w:lvlText w:val=""/>
      <w:lvlPicBulletId w:val="5"/>
      <w:lvlJc w:val="left"/>
      <w:pPr>
        <w:ind w:left="720" w:hanging="360"/>
      </w:pPr>
      <w:rPr>
        <w:rFonts w:ascii="Symbol" w:hAnsi="Symbol" w:hint="default"/>
        <w:color w:val="auto"/>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4E07C3"/>
    <w:multiLevelType w:val="hybridMultilevel"/>
    <w:tmpl w:val="FD2E7158"/>
    <w:lvl w:ilvl="0" w:tplc="D8863F24">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907BD"/>
    <w:multiLevelType w:val="hybridMultilevel"/>
    <w:tmpl w:val="166CB176"/>
    <w:lvl w:ilvl="0" w:tplc="8844290A">
      <w:start w:val="1"/>
      <w:numFmt w:val="bullet"/>
      <w:lvlText w:val=""/>
      <w:lvlPicBulletId w:val="2"/>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C83256"/>
    <w:multiLevelType w:val="hybridMultilevel"/>
    <w:tmpl w:val="8B4EC110"/>
    <w:lvl w:ilvl="0" w:tplc="7C1255EC">
      <w:start w:val="1"/>
      <w:numFmt w:val="bullet"/>
      <w:lvlText w:val=""/>
      <w:lvlPicBulletId w:val="4"/>
      <w:lvlJc w:val="left"/>
      <w:pPr>
        <w:ind w:left="720" w:hanging="360"/>
      </w:pPr>
      <w:rPr>
        <w:rFonts w:ascii="Symbol" w:hAnsi="Symbol" w:hint="default"/>
        <w:color w:val="auto"/>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EB0589"/>
    <w:multiLevelType w:val="hybridMultilevel"/>
    <w:tmpl w:val="272ABFB6"/>
    <w:lvl w:ilvl="0" w:tplc="D8863F24">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A14FA1"/>
    <w:multiLevelType w:val="hybridMultilevel"/>
    <w:tmpl w:val="12F0F33C"/>
    <w:lvl w:ilvl="0" w:tplc="E5E62BBA">
      <w:start w:val="1"/>
      <w:numFmt w:val="bullet"/>
      <w:lvlText w:val="^"/>
      <w:lvlJc w:val="left"/>
      <w:pPr>
        <w:ind w:left="1080" w:hanging="360"/>
      </w:pPr>
      <w:rPr>
        <w:rFonts w:ascii="Webdings" w:hAnsi="Webdings" w:hint="default"/>
        <w:color w:val="FF671F"/>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885142"/>
    <w:multiLevelType w:val="hybridMultilevel"/>
    <w:tmpl w:val="28E67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EB5025"/>
    <w:multiLevelType w:val="hybridMultilevel"/>
    <w:tmpl w:val="A38A6F3A"/>
    <w:lvl w:ilvl="0" w:tplc="F99802FC">
      <w:start w:val="1"/>
      <w:numFmt w:val="bullet"/>
      <w:lvlText w:val=""/>
      <w:lvlPicBulletId w:val="1"/>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F97CA8"/>
    <w:multiLevelType w:val="hybridMultilevel"/>
    <w:tmpl w:val="27ECDDCC"/>
    <w:lvl w:ilvl="0" w:tplc="7C1255EC">
      <w:start w:val="1"/>
      <w:numFmt w:val="bullet"/>
      <w:lvlText w:val=""/>
      <w:lvlPicBulletId w:val="4"/>
      <w:lvlJc w:val="left"/>
      <w:pPr>
        <w:ind w:left="720" w:hanging="360"/>
      </w:pPr>
      <w:rPr>
        <w:rFonts w:ascii="Symbol" w:hAnsi="Symbol" w:hint="default"/>
        <w:color w:val="auto"/>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D94297"/>
    <w:multiLevelType w:val="multilevel"/>
    <w:tmpl w:val="A988764C"/>
    <w:lvl w:ilvl="0">
      <w:start w:val="1"/>
      <w:numFmt w:val="bullet"/>
      <w:lvlText w:val=""/>
      <w:lvlJc w:val="left"/>
      <w:pPr>
        <w:ind w:left="360" w:hanging="360"/>
      </w:pPr>
      <w:rPr>
        <w:rFonts w:ascii="Wingdings" w:hAnsi="Wingdings" w:hint="default"/>
        <w:color w:val="FF671F"/>
      </w:rPr>
    </w:lvl>
    <w:lvl w:ilvl="1">
      <w:start w:val="1"/>
      <w:numFmt w:val="bullet"/>
      <w:lvlText w:val=""/>
      <w:lvlJc w:val="left"/>
      <w:pPr>
        <w:ind w:left="720" w:hanging="360"/>
      </w:pPr>
      <w:rPr>
        <w:rFonts w:ascii="Wingdings" w:hAnsi="Wingdings" w:hint="default"/>
        <w:color w:val="FF671F"/>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ascii="Calibri" w:hAnsi="Calibri"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8BD36E4"/>
    <w:multiLevelType w:val="multilevel"/>
    <w:tmpl w:val="A988764C"/>
    <w:lvl w:ilvl="0">
      <w:start w:val="1"/>
      <w:numFmt w:val="bullet"/>
      <w:lvlText w:val=""/>
      <w:lvlJc w:val="left"/>
      <w:pPr>
        <w:ind w:left="360" w:hanging="360"/>
      </w:pPr>
      <w:rPr>
        <w:rFonts w:ascii="Wingdings" w:hAnsi="Wingdings" w:hint="default"/>
        <w:color w:val="FF671F"/>
      </w:rPr>
    </w:lvl>
    <w:lvl w:ilvl="1">
      <w:start w:val="1"/>
      <w:numFmt w:val="bullet"/>
      <w:lvlText w:val=""/>
      <w:lvlJc w:val="left"/>
      <w:pPr>
        <w:ind w:left="720" w:hanging="360"/>
      </w:pPr>
      <w:rPr>
        <w:rFonts w:ascii="Wingdings" w:hAnsi="Wingdings" w:hint="default"/>
        <w:color w:val="FF671F"/>
      </w:rPr>
    </w:lvl>
    <w:lvl w:ilvl="2">
      <w:start w:val="1"/>
      <w:numFmt w:val="bullet"/>
      <w:lvlText w:val=""/>
      <w:lvlJc w:val="left"/>
      <w:pPr>
        <w:ind w:left="1080" w:hanging="360"/>
      </w:pPr>
      <w:rPr>
        <w:rFonts w:ascii="Wingdings" w:hAnsi="Wingdings" w:hint="default"/>
      </w:rPr>
    </w:lvl>
    <w:lvl w:ilvl="3">
      <w:start w:val="1"/>
      <w:numFmt w:val="decimal"/>
      <w:lvlText w:val="%4."/>
      <w:lvlJc w:val="left"/>
      <w:pPr>
        <w:ind w:left="1440" w:hanging="360"/>
      </w:pPr>
      <w:rPr>
        <w:rFonts w:ascii="Calibri" w:hAnsi="Calibri"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DA917D6"/>
    <w:multiLevelType w:val="hybridMultilevel"/>
    <w:tmpl w:val="3918B394"/>
    <w:lvl w:ilvl="0" w:tplc="82904CA0">
      <w:start w:val="1"/>
      <w:numFmt w:val="bullet"/>
      <w:lvlText w:val=""/>
      <w:lvlPicBulletId w:val="5"/>
      <w:lvlJc w:val="left"/>
      <w:pPr>
        <w:ind w:left="720" w:hanging="360"/>
      </w:pPr>
      <w:rPr>
        <w:rFonts w:ascii="Symbol" w:hAnsi="Symbol" w:hint="default"/>
        <w:color w:val="auto"/>
        <w:u w:color="92D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1"/>
  </w:num>
  <w:num w:numId="3">
    <w:abstractNumId w:val="34"/>
  </w:num>
  <w:num w:numId="4">
    <w:abstractNumId w:val="20"/>
  </w:num>
  <w:num w:numId="5">
    <w:abstractNumId w:val="28"/>
  </w:num>
  <w:num w:numId="6">
    <w:abstractNumId w:val="15"/>
  </w:num>
  <w:num w:numId="7">
    <w:abstractNumId w:val="3"/>
  </w:num>
  <w:num w:numId="8">
    <w:abstractNumId w:val="37"/>
  </w:num>
  <w:num w:numId="9">
    <w:abstractNumId w:val="1"/>
  </w:num>
  <w:num w:numId="10">
    <w:abstractNumId w:val="27"/>
  </w:num>
  <w:num w:numId="11">
    <w:abstractNumId w:val="32"/>
  </w:num>
  <w:num w:numId="12">
    <w:abstractNumId w:val="26"/>
  </w:num>
  <w:num w:numId="13">
    <w:abstractNumId w:val="35"/>
  </w:num>
  <w:num w:numId="14">
    <w:abstractNumId w:val="0"/>
  </w:num>
  <w:num w:numId="15">
    <w:abstractNumId w:val="9"/>
  </w:num>
  <w:num w:numId="16">
    <w:abstractNumId w:val="21"/>
  </w:num>
  <w:num w:numId="17">
    <w:abstractNumId w:val="33"/>
  </w:num>
  <w:num w:numId="18">
    <w:abstractNumId w:val="8"/>
  </w:num>
  <w:num w:numId="19">
    <w:abstractNumId w:val="38"/>
  </w:num>
  <w:num w:numId="20">
    <w:abstractNumId w:val="25"/>
  </w:num>
  <w:num w:numId="21">
    <w:abstractNumId w:val="41"/>
  </w:num>
  <w:num w:numId="22">
    <w:abstractNumId w:val="30"/>
  </w:num>
  <w:num w:numId="23">
    <w:abstractNumId w:val="16"/>
  </w:num>
  <w:num w:numId="24">
    <w:abstractNumId w:val="18"/>
  </w:num>
  <w:num w:numId="25">
    <w:abstractNumId w:val="40"/>
  </w:num>
  <w:num w:numId="26">
    <w:abstractNumId w:val="17"/>
  </w:num>
  <w:num w:numId="27">
    <w:abstractNumId w:val="39"/>
  </w:num>
  <w:num w:numId="28">
    <w:abstractNumId w:val="2"/>
  </w:num>
  <w:num w:numId="29">
    <w:abstractNumId w:val="4"/>
  </w:num>
  <w:num w:numId="30">
    <w:abstractNumId w:val="24"/>
  </w:num>
  <w:num w:numId="31">
    <w:abstractNumId w:val="6"/>
  </w:num>
  <w:num w:numId="32">
    <w:abstractNumId w:val="22"/>
  </w:num>
  <w:num w:numId="33">
    <w:abstractNumId w:val="13"/>
  </w:num>
  <w:num w:numId="34">
    <w:abstractNumId w:val="12"/>
  </w:num>
  <w:num w:numId="35">
    <w:abstractNumId w:val="11"/>
  </w:num>
  <w:num w:numId="36">
    <w:abstractNumId w:val="19"/>
  </w:num>
  <w:num w:numId="37">
    <w:abstractNumId w:val="7"/>
  </w:num>
  <w:num w:numId="38">
    <w:abstractNumId w:val="5"/>
  </w:num>
  <w:num w:numId="39">
    <w:abstractNumId w:val="14"/>
  </w:num>
  <w:num w:numId="40">
    <w:abstractNumId w:val="29"/>
  </w:num>
  <w:num w:numId="41">
    <w:abstractNumId w:val="10"/>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20"/>
  <w:drawingGridHorizontalSpacing w:val="110"/>
  <w:displayHorizontalDrawingGridEvery w:val="2"/>
  <w:characterSpacingControl w:val="doNotCompress"/>
  <w:hdrShapeDefaults>
    <o:shapedefaults v:ext="edit" spidmax="2049">
      <o:colormru v:ext="edit" colors="#97d700,#ffa300"/>
    </o:shapedefaults>
  </w:hdrShapeDefaults>
  <w:footnotePr>
    <w:footnote w:id="-1"/>
    <w:footnote w:id="0"/>
  </w:footnotePr>
  <w:endnotePr>
    <w:endnote w:id="-1"/>
    <w:endnote w:id="0"/>
  </w:endnotePr>
  <w:compat>
    <w:compatSetting w:name="compatibilityMode" w:uri="http://schemas.microsoft.com/office/word" w:val="12"/>
  </w:compat>
  <w:rsids>
    <w:rsidRoot w:val="00B650DC"/>
    <w:rsid w:val="0000303F"/>
    <w:rsid w:val="00010392"/>
    <w:rsid w:val="0001164C"/>
    <w:rsid w:val="00013821"/>
    <w:rsid w:val="00022410"/>
    <w:rsid w:val="00026B36"/>
    <w:rsid w:val="00053F44"/>
    <w:rsid w:val="00056B80"/>
    <w:rsid w:val="00070C45"/>
    <w:rsid w:val="00070FB5"/>
    <w:rsid w:val="0007636D"/>
    <w:rsid w:val="0008148A"/>
    <w:rsid w:val="00081B3A"/>
    <w:rsid w:val="00083B2A"/>
    <w:rsid w:val="000860DF"/>
    <w:rsid w:val="00092420"/>
    <w:rsid w:val="000B06D9"/>
    <w:rsid w:val="000D4907"/>
    <w:rsid w:val="000D642C"/>
    <w:rsid w:val="000E3589"/>
    <w:rsid w:val="000E543A"/>
    <w:rsid w:val="0010104B"/>
    <w:rsid w:val="00102A7D"/>
    <w:rsid w:val="001077B3"/>
    <w:rsid w:val="001145E6"/>
    <w:rsid w:val="0012098F"/>
    <w:rsid w:val="001249DC"/>
    <w:rsid w:val="001269F1"/>
    <w:rsid w:val="001340B9"/>
    <w:rsid w:val="00146335"/>
    <w:rsid w:val="00152ECD"/>
    <w:rsid w:val="00154C9A"/>
    <w:rsid w:val="00163A39"/>
    <w:rsid w:val="00171E25"/>
    <w:rsid w:val="00173BDB"/>
    <w:rsid w:val="00174C2C"/>
    <w:rsid w:val="00180D2C"/>
    <w:rsid w:val="001815A0"/>
    <w:rsid w:val="001901FA"/>
    <w:rsid w:val="001A43C1"/>
    <w:rsid w:val="001A626F"/>
    <w:rsid w:val="001C2585"/>
    <w:rsid w:val="001C3996"/>
    <w:rsid w:val="001C3A22"/>
    <w:rsid w:val="001D2C97"/>
    <w:rsid w:val="001D7CC7"/>
    <w:rsid w:val="001E1152"/>
    <w:rsid w:val="001E2667"/>
    <w:rsid w:val="001E48C9"/>
    <w:rsid w:val="001E4B86"/>
    <w:rsid w:val="001F4C07"/>
    <w:rsid w:val="00216B00"/>
    <w:rsid w:val="002215E8"/>
    <w:rsid w:val="002373F6"/>
    <w:rsid w:val="00243253"/>
    <w:rsid w:val="002462C9"/>
    <w:rsid w:val="00247247"/>
    <w:rsid w:val="002912F8"/>
    <w:rsid w:val="002A1C4B"/>
    <w:rsid w:val="002A3D47"/>
    <w:rsid w:val="002A5587"/>
    <w:rsid w:val="002C3547"/>
    <w:rsid w:val="002C3AC5"/>
    <w:rsid w:val="00330895"/>
    <w:rsid w:val="00335292"/>
    <w:rsid w:val="0035105B"/>
    <w:rsid w:val="00360F80"/>
    <w:rsid w:val="00397F19"/>
    <w:rsid w:val="003A39BA"/>
    <w:rsid w:val="003C0DA4"/>
    <w:rsid w:val="003D1603"/>
    <w:rsid w:val="003D600F"/>
    <w:rsid w:val="003D7AE5"/>
    <w:rsid w:val="003E152F"/>
    <w:rsid w:val="003E43C6"/>
    <w:rsid w:val="003E7E0B"/>
    <w:rsid w:val="003F0425"/>
    <w:rsid w:val="003F44FD"/>
    <w:rsid w:val="003F6F4C"/>
    <w:rsid w:val="00402534"/>
    <w:rsid w:val="00446884"/>
    <w:rsid w:val="004514E2"/>
    <w:rsid w:val="00456FF1"/>
    <w:rsid w:val="00466C42"/>
    <w:rsid w:val="00467EB2"/>
    <w:rsid w:val="00471B17"/>
    <w:rsid w:val="004905DB"/>
    <w:rsid w:val="00492818"/>
    <w:rsid w:val="004A7D68"/>
    <w:rsid w:val="004C23A6"/>
    <w:rsid w:val="004C5CDB"/>
    <w:rsid w:val="004F1A4C"/>
    <w:rsid w:val="004F6482"/>
    <w:rsid w:val="00502812"/>
    <w:rsid w:val="00507603"/>
    <w:rsid w:val="00522D7D"/>
    <w:rsid w:val="00524C96"/>
    <w:rsid w:val="00532F28"/>
    <w:rsid w:val="00541179"/>
    <w:rsid w:val="0054268A"/>
    <w:rsid w:val="00566972"/>
    <w:rsid w:val="00566F70"/>
    <w:rsid w:val="00584DA1"/>
    <w:rsid w:val="00587D7B"/>
    <w:rsid w:val="00590CC9"/>
    <w:rsid w:val="005A3EDA"/>
    <w:rsid w:val="005A7242"/>
    <w:rsid w:val="005B0A2B"/>
    <w:rsid w:val="005C0695"/>
    <w:rsid w:val="005C5E47"/>
    <w:rsid w:val="005D0450"/>
    <w:rsid w:val="005F1223"/>
    <w:rsid w:val="006064B4"/>
    <w:rsid w:val="00606C92"/>
    <w:rsid w:val="00612D7D"/>
    <w:rsid w:val="00620836"/>
    <w:rsid w:val="0062370C"/>
    <w:rsid w:val="00626DFD"/>
    <w:rsid w:val="006514CB"/>
    <w:rsid w:val="00677B54"/>
    <w:rsid w:val="0069186D"/>
    <w:rsid w:val="00693BC2"/>
    <w:rsid w:val="006A0B4A"/>
    <w:rsid w:val="006A2200"/>
    <w:rsid w:val="006A5A69"/>
    <w:rsid w:val="006A6F66"/>
    <w:rsid w:val="006B23C8"/>
    <w:rsid w:val="006C13F4"/>
    <w:rsid w:val="006C5A8C"/>
    <w:rsid w:val="006D5419"/>
    <w:rsid w:val="006D7135"/>
    <w:rsid w:val="006D7C6B"/>
    <w:rsid w:val="006D7D0B"/>
    <w:rsid w:val="006E4C84"/>
    <w:rsid w:val="006F3185"/>
    <w:rsid w:val="006F7FBA"/>
    <w:rsid w:val="00716F2E"/>
    <w:rsid w:val="00721277"/>
    <w:rsid w:val="00731BC6"/>
    <w:rsid w:val="00733F3D"/>
    <w:rsid w:val="00746241"/>
    <w:rsid w:val="00746B77"/>
    <w:rsid w:val="007707D2"/>
    <w:rsid w:val="0078582A"/>
    <w:rsid w:val="00797124"/>
    <w:rsid w:val="00797F4F"/>
    <w:rsid w:val="007A14B2"/>
    <w:rsid w:val="007B04D6"/>
    <w:rsid w:val="007B0E05"/>
    <w:rsid w:val="007D3910"/>
    <w:rsid w:val="007F1CB5"/>
    <w:rsid w:val="007F5066"/>
    <w:rsid w:val="008101DE"/>
    <w:rsid w:val="00816803"/>
    <w:rsid w:val="008218E5"/>
    <w:rsid w:val="0083208A"/>
    <w:rsid w:val="008351E2"/>
    <w:rsid w:val="00835DA6"/>
    <w:rsid w:val="00840CD1"/>
    <w:rsid w:val="0085588C"/>
    <w:rsid w:val="00876ECA"/>
    <w:rsid w:val="00886219"/>
    <w:rsid w:val="008933A6"/>
    <w:rsid w:val="00895AF0"/>
    <w:rsid w:val="008B5006"/>
    <w:rsid w:val="008C60B5"/>
    <w:rsid w:val="008D3EA5"/>
    <w:rsid w:val="008D68C3"/>
    <w:rsid w:val="008E3DC5"/>
    <w:rsid w:val="009342FF"/>
    <w:rsid w:val="00942496"/>
    <w:rsid w:val="00947377"/>
    <w:rsid w:val="00951862"/>
    <w:rsid w:val="009623A1"/>
    <w:rsid w:val="00971CE5"/>
    <w:rsid w:val="0098578F"/>
    <w:rsid w:val="00986454"/>
    <w:rsid w:val="009900BC"/>
    <w:rsid w:val="00997F00"/>
    <w:rsid w:val="009A3984"/>
    <w:rsid w:val="009A3D41"/>
    <w:rsid w:val="009B20A0"/>
    <w:rsid w:val="009C1079"/>
    <w:rsid w:val="009D3B0B"/>
    <w:rsid w:val="009D3E7B"/>
    <w:rsid w:val="009D4403"/>
    <w:rsid w:val="009D5263"/>
    <w:rsid w:val="009D56E8"/>
    <w:rsid w:val="00A1415E"/>
    <w:rsid w:val="00A21016"/>
    <w:rsid w:val="00A5106D"/>
    <w:rsid w:val="00A570D0"/>
    <w:rsid w:val="00A57EAC"/>
    <w:rsid w:val="00A70F88"/>
    <w:rsid w:val="00A7723C"/>
    <w:rsid w:val="00A77544"/>
    <w:rsid w:val="00A845D8"/>
    <w:rsid w:val="00A9734E"/>
    <w:rsid w:val="00AA3246"/>
    <w:rsid w:val="00AA7D93"/>
    <w:rsid w:val="00AB4554"/>
    <w:rsid w:val="00AC0A82"/>
    <w:rsid w:val="00AC5AFB"/>
    <w:rsid w:val="00AE5AD9"/>
    <w:rsid w:val="00AF13C1"/>
    <w:rsid w:val="00B00131"/>
    <w:rsid w:val="00B1389E"/>
    <w:rsid w:val="00B23C93"/>
    <w:rsid w:val="00B2498C"/>
    <w:rsid w:val="00B3301B"/>
    <w:rsid w:val="00B36DF2"/>
    <w:rsid w:val="00B3703D"/>
    <w:rsid w:val="00B37213"/>
    <w:rsid w:val="00B500D5"/>
    <w:rsid w:val="00B63AFF"/>
    <w:rsid w:val="00B650DC"/>
    <w:rsid w:val="00B66323"/>
    <w:rsid w:val="00B67CBA"/>
    <w:rsid w:val="00B72BD7"/>
    <w:rsid w:val="00B74917"/>
    <w:rsid w:val="00B8115F"/>
    <w:rsid w:val="00B94697"/>
    <w:rsid w:val="00B9676B"/>
    <w:rsid w:val="00BB17CA"/>
    <w:rsid w:val="00BC0125"/>
    <w:rsid w:val="00BD1B1F"/>
    <w:rsid w:val="00BF2448"/>
    <w:rsid w:val="00C04275"/>
    <w:rsid w:val="00C04EF6"/>
    <w:rsid w:val="00C15D1B"/>
    <w:rsid w:val="00C16452"/>
    <w:rsid w:val="00C27FBE"/>
    <w:rsid w:val="00C401C9"/>
    <w:rsid w:val="00C444D6"/>
    <w:rsid w:val="00C45EA6"/>
    <w:rsid w:val="00C72062"/>
    <w:rsid w:val="00C82FBC"/>
    <w:rsid w:val="00C85E8A"/>
    <w:rsid w:val="00C91EA2"/>
    <w:rsid w:val="00CA420E"/>
    <w:rsid w:val="00CB2DB5"/>
    <w:rsid w:val="00CE687C"/>
    <w:rsid w:val="00CF2624"/>
    <w:rsid w:val="00D0495F"/>
    <w:rsid w:val="00D06D50"/>
    <w:rsid w:val="00D07D5C"/>
    <w:rsid w:val="00D24F29"/>
    <w:rsid w:val="00D3165F"/>
    <w:rsid w:val="00D33584"/>
    <w:rsid w:val="00D40681"/>
    <w:rsid w:val="00D60EA2"/>
    <w:rsid w:val="00D67CC3"/>
    <w:rsid w:val="00D75605"/>
    <w:rsid w:val="00D83A0A"/>
    <w:rsid w:val="00D848D4"/>
    <w:rsid w:val="00DA216C"/>
    <w:rsid w:val="00DA2931"/>
    <w:rsid w:val="00DA4231"/>
    <w:rsid w:val="00DA5D93"/>
    <w:rsid w:val="00DB3792"/>
    <w:rsid w:val="00DC38CD"/>
    <w:rsid w:val="00DD406F"/>
    <w:rsid w:val="00DE448E"/>
    <w:rsid w:val="00E1734B"/>
    <w:rsid w:val="00E53928"/>
    <w:rsid w:val="00E9343D"/>
    <w:rsid w:val="00EA5FEA"/>
    <w:rsid w:val="00EB1041"/>
    <w:rsid w:val="00ED5105"/>
    <w:rsid w:val="00EE330E"/>
    <w:rsid w:val="00EE428C"/>
    <w:rsid w:val="00EE6559"/>
    <w:rsid w:val="00EE73B9"/>
    <w:rsid w:val="00EF088A"/>
    <w:rsid w:val="00F01E3C"/>
    <w:rsid w:val="00F12986"/>
    <w:rsid w:val="00F3381F"/>
    <w:rsid w:val="00F465C6"/>
    <w:rsid w:val="00F56A8D"/>
    <w:rsid w:val="00F56E70"/>
    <w:rsid w:val="00F6076D"/>
    <w:rsid w:val="00F87221"/>
    <w:rsid w:val="00F930B8"/>
    <w:rsid w:val="00FB527A"/>
    <w:rsid w:val="00FD0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97d700,#ffa300"/>
    </o:shapedefaults>
    <o:shapelayout v:ext="edit">
      <o:idmap v:ext="edit" data="1"/>
    </o:shapelayout>
  </w:shapeDefaults>
  <w:decimalSymbol w:val="."/>
  <w:listSeparator w:val=","/>
  <w14:docId w14:val="79A4F139"/>
  <w15:docId w15:val="{02A94054-41D6-45DE-B715-4C0FDA04B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454"/>
    <w:pPr>
      <w:spacing w:before="120" w:line="240" w:lineRule="auto"/>
      <w:contextualSpacing/>
      <w:jc w:val="both"/>
    </w:pPr>
    <w:rPr>
      <w:rFonts w:ascii="Calibri" w:hAnsi="Calibri"/>
    </w:rPr>
  </w:style>
  <w:style w:type="paragraph" w:styleId="Heading1">
    <w:name w:val="heading 1"/>
    <w:basedOn w:val="Normal"/>
    <w:next w:val="Normal"/>
    <w:link w:val="Heading1Char"/>
    <w:uiPriority w:val="9"/>
    <w:qFormat/>
    <w:rsid w:val="00EE330E"/>
    <w:pPr>
      <w:keepNext/>
      <w:keepLines/>
      <w:spacing w:before="200" w:after="0"/>
      <w:jc w:val="left"/>
      <w:outlineLvl w:val="0"/>
    </w:pPr>
    <w:rPr>
      <w:rFonts w:eastAsiaTheme="majorEastAsia" w:cstheme="majorBidi"/>
      <w:b/>
      <w:bCs/>
      <w:color w:val="000062"/>
      <w:sz w:val="48"/>
      <w:szCs w:val="28"/>
    </w:rPr>
  </w:style>
  <w:style w:type="paragraph" w:styleId="Heading2">
    <w:name w:val="heading 2"/>
    <w:basedOn w:val="Normal"/>
    <w:next w:val="Normal"/>
    <w:link w:val="Heading2Char"/>
    <w:uiPriority w:val="9"/>
    <w:unhideWhenUsed/>
    <w:qFormat/>
    <w:rsid w:val="001E48C9"/>
    <w:pPr>
      <w:keepNext/>
      <w:keepLines/>
      <w:spacing w:before="200"/>
      <w:jc w:val="left"/>
      <w:outlineLvl w:val="1"/>
    </w:pPr>
    <w:rPr>
      <w:rFonts w:eastAsiaTheme="majorEastAsia" w:cstheme="majorBidi"/>
      <w:b/>
      <w:bCs/>
      <w:color w:val="001E62"/>
      <w:sz w:val="28"/>
      <w:szCs w:val="26"/>
    </w:rPr>
  </w:style>
  <w:style w:type="paragraph" w:styleId="Heading3">
    <w:name w:val="heading 3"/>
    <w:basedOn w:val="Normal"/>
    <w:next w:val="Normal"/>
    <w:link w:val="Heading3Char"/>
    <w:uiPriority w:val="9"/>
    <w:unhideWhenUsed/>
    <w:qFormat/>
    <w:rsid w:val="00797F4F"/>
    <w:pPr>
      <w:keepNext/>
      <w:keepLines/>
      <w:spacing w:before="200" w:after="0"/>
      <w:jc w:val="left"/>
      <w:outlineLvl w:val="2"/>
    </w:pPr>
    <w:rPr>
      <w:rFonts w:asciiTheme="majorHAnsi" w:eastAsiaTheme="majorEastAsia" w:hAnsiTheme="majorHAnsi" w:cstheme="majorBidi"/>
      <w:b/>
      <w:bCs/>
      <w:color w:val="001E62"/>
      <w:sz w:val="24"/>
    </w:rPr>
  </w:style>
  <w:style w:type="paragraph" w:styleId="Heading4">
    <w:name w:val="heading 4"/>
    <w:basedOn w:val="Normal"/>
    <w:next w:val="Normal"/>
    <w:link w:val="Heading4Char"/>
    <w:uiPriority w:val="9"/>
    <w:unhideWhenUsed/>
    <w:rsid w:val="00FB527A"/>
    <w:pPr>
      <w:keepNext/>
      <w:keepLines/>
      <w:spacing w:before="200" w:after="0"/>
      <w:jc w:val="left"/>
      <w:outlineLvl w:val="3"/>
    </w:pPr>
    <w:rPr>
      <w:rFonts w:asciiTheme="majorHAnsi" w:eastAsiaTheme="majorEastAsia" w:hAnsiTheme="majorHAnsi" w:cstheme="majorBidi"/>
      <w:b/>
      <w:bCs/>
      <w:iCs/>
      <w:color w:val="001E6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370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70C"/>
    <w:rPr>
      <w:rFonts w:ascii="Tahoma" w:hAnsi="Tahoma" w:cs="Tahoma"/>
      <w:sz w:val="16"/>
      <w:szCs w:val="16"/>
    </w:rPr>
  </w:style>
  <w:style w:type="table" w:styleId="TableGrid">
    <w:name w:val="Table Grid"/>
    <w:basedOn w:val="TableNormal"/>
    <w:uiPriority w:val="59"/>
    <w:rsid w:val="00623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E330E"/>
    <w:rPr>
      <w:rFonts w:ascii="Calibri" w:eastAsiaTheme="majorEastAsia" w:hAnsi="Calibri" w:cstheme="majorBidi"/>
      <w:b/>
      <w:bCs/>
      <w:color w:val="000062"/>
      <w:sz w:val="48"/>
      <w:szCs w:val="28"/>
    </w:rPr>
  </w:style>
  <w:style w:type="character" w:customStyle="1" w:styleId="Heading2Char">
    <w:name w:val="Heading 2 Char"/>
    <w:basedOn w:val="DefaultParagraphFont"/>
    <w:link w:val="Heading2"/>
    <w:uiPriority w:val="9"/>
    <w:rsid w:val="001E48C9"/>
    <w:rPr>
      <w:rFonts w:ascii="Calibri" w:eastAsiaTheme="majorEastAsia" w:hAnsi="Calibri" w:cstheme="majorBidi"/>
      <w:b/>
      <w:bCs/>
      <w:color w:val="001E62"/>
      <w:sz w:val="28"/>
      <w:szCs w:val="26"/>
    </w:rPr>
  </w:style>
  <w:style w:type="paragraph" w:styleId="Header">
    <w:name w:val="header"/>
    <w:basedOn w:val="Normal"/>
    <w:link w:val="HeaderChar"/>
    <w:uiPriority w:val="99"/>
    <w:unhideWhenUsed/>
    <w:rsid w:val="0035105B"/>
    <w:pPr>
      <w:tabs>
        <w:tab w:val="center" w:pos="4513"/>
        <w:tab w:val="right" w:pos="9026"/>
      </w:tabs>
      <w:spacing w:after="0"/>
    </w:pPr>
  </w:style>
  <w:style w:type="character" w:customStyle="1" w:styleId="HeaderChar">
    <w:name w:val="Header Char"/>
    <w:basedOn w:val="DefaultParagraphFont"/>
    <w:link w:val="Header"/>
    <w:uiPriority w:val="99"/>
    <w:rsid w:val="0035105B"/>
  </w:style>
  <w:style w:type="paragraph" w:styleId="Footer">
    <w:name w:val="footer"/>
    <w:basedOn w:val="Normal"/>
    <w:link w:val="FooterChar"/>
    <w:uiPriority w:val="99"/>
    <w:unhideWhenUsed/>
    <w:rsid w:val="00B94697"/>
    <w:pPr>
      <w:tabs>
        <w:tab w:val="center" w:pos="4513"/>
        <w:tab w:val="right" w:pos="9026"/>
      </w:tabs>
      <w:spacing w:after="0"/>
      <w:ind w:left="-540"/>
    </w:pPr>
    <w:rPr>
      <w:noProof/>
      <w:lang w:eastAsia="en-GB"/>
    </w:rPr>
  </w:style>
  <w:style w:type="character" w:customStyle="1" w:styleId="FooterChar">
    <w:name w:val="Footer Char"/>
    <w:basedOn w:val="DefaultParagraphFont"/>
    <w:link w:val="Footer"/>
    <w:uiPriority w:val="99"/>
    <w:rsid w:val="00B94697"/>
    <w:rPr>
      <w:noProof/>
      <w:lang w:eastAsia="en-GB"/>
    </w:rPr>
  </w:style>
  <w:style w:type="character" w:customStyle="1" w:styleId="Heading3Char">
    <w:name w:val="Heading 3 Char"/>
    <w:basedOn w:val="DefaultParagraphFont"/>
    <w:link w:val="Heading3"/>
    <w:uiPriority w:val="9"/>
    <w:rsid w:val="00797F4F"/>
    <w:rPr>
      <w:rFonts w:asciiTheme="majorHAnsi" w:eastAsiaTheme="majorEastAsia" w:hAnsiTheme="majorHAnsi" w:cstheme="majorBidi"/>
      <w:b/>
      <w:bCs/>
      <w:color w:val="001E62"/>
      <w:sz w:val="24"/>
    </w:rPr>
  </w:style>
  <w:style w:type="character" w:customStyle="1" w:styleId="Heading4Char">
    <w:name w:val="Heading 4 Char"/>
    <w:basedOn w:val="DefaultParagraphFont"/>
    <w:link w:val="Heading4"/>
    <w:uiPriority w:val="9"/>
    <w:rsid w:val="00FB527A"/>
    <w:rPr>
      <w:rFonts w:asciiTheme="majorHAnsi" w:eastAsiaTheme="majorEastAsia" w:hAnsiTheme="majorHAnsi" w:cstheme="majorBidi"/>
      <w:b/>
      <w:bCs/>
      <w:iCs/>
      <w:color w:val="001E62"/>
      <w:sz w:val="24"/>
    </w:rPr>
  </w:style>
  <w:style w:type="paragraph" w:styleId="Subtitle">
    <w:name w:val="Subtitle"/>
    <w:basedOn w:val="Normal"/>
    <w:next w:val="Normal"/>
    <w:link w:val="SubtitleChar"/>
    <w:uiPriority w:val="11"/>
    <w:rsid w:val="002912F8"/>
    <w:pPr>
      <w:numPr>
        <w:ilvl w:val="1"/>
      </w:numPr>
    </w:pPr>
    <w:rPr>
      <w:rFonts w:asciiTheme="majorHAnsi" w:eastAsiaTheme="majorEastAsia" w:hAnsiTheme="majorHAnsi" w:cstheme="majorBidi"/>
      <w:i/>
      <w:iCs/>
      <w:color w:val="005162"/>
      <w:spacing w:val="15"/>
      <w:sz w:val="24"/>
      <w:szCs w:val="24"/>
    </w:rPr>
  </w:style>
  <w:style w:type="character" w:customStyle="1" w:styleId="SubtitleChar">
    <w:name w:val="Subtitle Char"/>
    <w:basedOn w:val="DefaultParagraphFont"/>
    <w:link w:val="Subtitle"/>
    <w:uiPriority w:val="11"/>
    <w:rsid w:val="002912F8"/>
    <w:rPr>
      <w:rFonts w:asciiTheme="majorHAnsi" w:eastAsiaTheme="majorEastAsia" w:hAnsiTheme="majorHAnsi" w:cstheme="majorBidi"/>
      <w:i/>
      <w:iCs/>
      <w:color w:val="005162"/>
      <w:spacing w:val="15"/>
      <w:sz w:val="24"/>
      <w:szCs w:val="24"/>
    </w:rPr>
  </w:style>
  <w:style w:type="character" w:styleId="IntenseEmphasis">
    <w:name w:val="Intense Emphasis"/>
    <w:basedOn w:val="DefaultParagraphFont"/>
    <w:uiPriority w:val="21"/>
    <w:rsid w:val="002912F8"/>
    <w:rPr>
      <w:b/>
      <w:bCs/>
      <w:i/>
      <w:iCs/>
      <w:color w:val="005162"/>
    </w:rPr>
  </w:style>
  <w:style w:type="paragraph" w:styleId="IntenseQuote">
    <w:name w:val="Intense Quote"/>
    <w:basedOn w:val="Normal"/>
    <w:next w:val="Normal"/>
    <w:link w:val="IntenseQuoteChar"/>
    <w:uiPriority w:val="30"/>
    <w:rsid w:val="002912F8"/>
    <w:pPr>
      <w:pBdr>
        <w:bottom w:val="single" w:sz="4" w:space="4" w:color="FFA300" w:themeColor="accent1"/>
      </w:pBdr>
      <w:spacing w:before="200" w:after="280"/>
      <w:ind w:left="936" w:right="936"/>
    </w:pPr>
    <w:rPr>
      <w:b/>
      <w:bCs/>
      <w:i/>
      <w:iCs/>
      <w:color w:val="005162"/>
    </w:rPr>
  </w:style>
  <w:style w:type="character" w:customStyle="1" w:styleId="IntenseQuoteChar">
    <w:name w:val="Intense Quote Char"/>
    <w:basedOn w:val="DefaultParagraphFont"/>
    <w:link w:val="IntenseQuote"/>
    <w:uiPriority w:val="30"/>
    <w:rsid w:val="002912F8"/>
    <w:rPr>
      <w:rFonts w:ascii="Calibri" w:hAnsi="Calibri"/>
      <w:b/>
      <w:bCs/>
      <w:i/>
      <w:iCs/>
      <w:color w:val="005162"/>
    </w:rPr>
  </w:style>
  <w:style w:type="character" w:styleId="PlaceholderText">
    <w:name w:val="Placeholder Text"/>
    <w:basedOn w:val="DefaultParagraphFont"/>
    <w:uiPriority w:val="99"/>
    <w:semiHidden/>
    <w:rsid w:val="0078582A"/>
    <w:rPr>
      <w:color w:val="808080"/>
    </w:rPr>
  </w:style>
  <w:style w:type="paragraph" w:styleId="ListParagraph">
    <w:name w:val="List Paragraph"/>
    <w:basedOn w:val="bodycopy"/>
    <w:uiPriority w:val="34"/>
    <w:qFormat/>
    <w:rsid w:val="00566972"/>
    <w:pPr>
      <w:numPr>
        <w:numId w:val="39"/>
      </w:numPr>
      <w:spacing w:after="0" w:line="320" w:lineRule="atLeast"/>
      <w:ind w:left="714" w:hanging="357"/>
      <w:contextualSpacing/>
    </w:pPr>
    <w:rPr>
      <w:rFonts w:asciiTheme="minorHAnsi" w:hAnsiTheme="minorHAnsi" w:cs="Arial"/>
      <w:bCs/>
      <w:spacing w:val="0"/>
      <w:sz w:val="22"/>
      <w:szCs w:val="22"/>
      <w:lang w:val="en-US"/>
    </w:rPr>
  </w:style>
  <w:style w:type="paragraph" w:customStyle="1" w:styleId="Headertext">
    <w:name w:val="Header text"/>
    <w:basedOn w:val="BodyText"/>
    <w:qFormat/>
    <w:rsid w:val="00C16452"/>
    <w:pPr>
      <w:ind w:left="-142" w:right="141"/>
      <w:jc w:val="right"/>
    </w:pPr>
    <w:rPr>
      <w:color w:val="001E62"/>
    </w:rPr>
  </w:style>
  <w:style w:type="paragraph" w:customStyle="1" w:styleId="Frontpagetitletext">
    <w:name w:val="Front page title text"/>
    <w:qFormat/>
    <w:rsid w:val="00EE330E"/>
    <w:pPr>
      <w:spacing w:before="480" w:after="0" w:line="940" w:lineRule="exact"/>
    </w:pPr>
    <w:rPr>
      <w:rFonts w:ascii="Calibri" w:eastAsiaTheme="majorEastAsia" w:hAnsi="Calibri" w:cstheme="majorBidi"/>
      <w:b/>
      <w:bCs/>
      <w:color w:val="FF671F"/>
      <w:sz w:val="96"/>
      <w:szCs w:val="28"/>
    </w:rPr>
  </w:style>
  <w:style w:type="paragraph" w:customStyle="1" w:styleId="Frontpagesubtitletext">
    <w:name w:val="Front page subtitle text"/>
    <w:qFormat/>
    <w:rsid w:val="00456FF1"/>
    <w:pPr>
      <w:spacing w:line="240" w:lineRule="auto"/>
      <w:ind w:left="425"/>
    </w:pPr>
    <w:rPr>
      <w:rFonts w:ascii="Calibri" w:eastAsiaTheme="majorEastAsia" w:hAnsi="Calibri" w:cstheme="majorBidi"/>
      <w:bCs/>
      <w:color w:val="001E62"/>
      <w:sz w:val="48"/>
      <w:szCs w:val="26"/>
    </w:rPr>
  </w:style>
  <w:style w:type="paragraph" w:styleId="Title">
    <w:name w:val="Title"/>
    <w:basedOn w:val="Normal"/>
    <w:next w:val="Normal"/>
    <w:link w:val="TitleChar"/>
    <w:uiPriority w:val="10"/>
    <w:qFormat/>
    <w:rsid w:val="00EE428C"/>
    <w:pPr>
      <w:pBdr>
        <w:bottom w:val="single" w:sz="8" w:space="4" w:color="FFA300" w:themeColor="accent1"/>
      </w:pBdr>
      <w:spacing w:after="300"/>
    </w:pPr>
    <w:rPr>
      <w:rFonts w:asciiTheme="majorHAnsi" w:eastAsiaTheme="majorEastAsia" w:hAnsiTheme="majorHAnsi" w:cstheme="majorBidi"/>
      <w:color w:val="001E62"/>
      <w:spacing w:val="5"/>
      <w:kern w:val="28"/>
      <w:sz w:val="52"/>
      <w:szCs w:val="52"/>
    </w:rPr>
  </w:style>
  <w:style w:type="character" w:customStyle="1" w:styleId="TitleChar">
    <w:name w:val="Title Char"/>
    <w:basedOn w:val="DefaultParagraphFont"/>
    <w:link w:val="Title"/>
    <w:uiPriority w:val="10"/>
    <w:rsid w:val="00EE428C"/>
    <w:rPr>
      <w:rFonts w:asciiTheme="majorHAnsi" w:eastAsiaTheme="majorEastAsia" w:hAnsiTheme="majorHAnsi" w:cstheme="majorBidi"/>
      <w:color w:val="001E62"/>
      <w:spacing w:val="5"/>
      <w:kern w:val="28"/>
      <w:sz w:val="52"/>
      <w:szCs w:val="52"/>
    </w:rPr>
  </w:style>
  <w:style w:type="paragraph" w:customStyle="1" w:styleId="Dateandissuestyle">
    <w:name w:val="Date and issue style"/>
    <w:basedOn w:val="Normal"/>
    <w:link w:val="DateandissuestyleChar"/>
    <w:uiPriority w:val="1"/>
    <w:rsid w:val="001E4B86"/>
    <w:rPr>
      <w:color w:val="001E62"/>
    </w:rPr>
  </w:style>
  <w:style w:type="character" w:customStyle="1" w:styleId="DateandissuestyleChar">
    <w:name w:val="Date and issue style Char"/>
    <w:basedOn w:val="DefaultParagraphFont"/>
    <w:link w:val="Dateandissuestyle"/>
    <w:uiPriority w:val="1"/>
    <w:rsid w:val="0054268A"/>
    <w:rPr>
      <w:rFonts w:ascii="Calibri" w:hAnsi="Calibri"/>
      <w:color w:val="001E62"/>
    </w:rPr>
  </w:style>
  <w:style w:type="paragraph" w:styleId="Quote">
    <w:name w:val="Quote"/>
    <w:basedOn w:val="Normal"/>
    <w:next w:val="Normal"/>
    <w:link w:val="QuoteChar"/>
    <w:uiPriority w:val="29"/>
    <w:qFormat/>
    <w:rsid w:val="001E48C9"/>
    <w:pPr>
      <w:spacing w:before="200"/>
    </w:pPr>
    <w:rPr>
      <w:b/>
      <w:i/>
      <w:iCs/>
      <w:color w:val="001E62"/>
      <w:sz w:val="28"/>
    </w:rPr>
  </w:style>
  <w:style w:type="character" w:customStyle="1" w:styleId="QuoteChar">
    <w:name w:val="Quote Char"/>
    <w:basedOn w:val="DefaultParagraphFont"/>
    <w:link w:val="Quote"/>
    <w:uiPriority w:val="29"/>
    <w:rsid w:val="001E48C9"/>
    <w:rPr>
      <w:rFonts w:ascii="Calibri" w:hAnsi="Calibri"/>
      <w:b/>
      <w:i/>
      <w:iCs/>
      <w:color w:val="001E62"/>
      <w:sz w:val="28"/>
    </w:rPr>
  </w:style>
  <w:style w:type="table" w:styleId="MediumShading1-Accent5">
    <w:name w:val="Medium Shading 1 Accent 5"/>
    <w:basedOn w:val="TableNormal"/>
    <w:uiPriority w:val="63"/>
    <w:rsid w:val="005F1223"/>
    <w:pPr>
      <w:spacing w:after="0" w:line="240" w:lineRule="auto"/>
    </w:pPr>
    <w:tblPr>
      <w:tblStyleRowBandSize w:val="1"/>
      <w:tblStyleColBandSize w:val="1"/>
      <w:tblBorders>
        <w:top w:val="single" w:sz="8" w:space="0" w:color="00D5FF" w:themeColor="accent5" w:themeTint="BF"/>
        <w:left w:val="single" w:sz="8" w:space="0" w:color="00D5FF" w:themeColor="accent5" w:themeTint="BF"/>
        <w:bottom w:val="single" w:sz="8" w:space="0" w:color="00D5FF" w:themeColor="accent5" w:themeTint="BF"/>
        <w:right w:val="single" w:sz="8" w:space="0" w:color="00D5FF" w:themeColor="accent5" w:themeTint="BF"/>
        <w:insideH w:val="single" w:sz="8" w:space="0" w:color="00D5FF" w:themeColor="accent5" w:themeTint="BF"/>
      </w:tblBorders>
    </w:tblPr>
    <w:tblStylePr w:type="firstRow">
      <w:pPr>
        <w:spacing w:before="0" w:after="0" w:line="240" w:lineRule="auto"/>
      </w:pPr>
      <w:rPr>
        <w:b/>
        <w:bCs/>
        <w:color w:val="FFFFFF" w:themeColor="background1"/>
      </w:rPr>
      <w:tblPr/>
      <w:tcPr>
        <w:tcBorders>
          <w:top w:val="single" w:sz="8" w:space="0" w:color="00D5FF" w:themeColor="accent5" w:themeTint="BF"/>
          <w:left w:val="single" w:sz="8" w:space="0" w:color="00D5FF" w:themeColor="accent5" w:themeTint="BF"/>
          <w:bottom w:val="single" w:sz="8" w:space="0" w:color="00D5FF" w:themeColor="accent5" w:themeTint="BF"/>
          <w:right w:val="single" w:sz="8" w:space="0" w:color="00D5FF" w:themeColor="accent5" w:themeTint="BF"/>
          <w:insideH w:val="nil"/>
          <w:insideV w:val="nil"/>
        </w:tcBorders>
        <w:shd w:val="clear" w:color="auto" w:fill="008EAA" w:themeFill="accent5"/>
      </w:tcPr>
    </w:tblStylePr>
    <w:tblStylePr w:type="lastRow">
      <w:pPr>
        <w:spacing w:before="0" w:after="0" w:line="240" w:lineRule="auto"/>
      </w:pPr>
      <w:rPr>
        <w:b/>
        <w:bCs/>
      </w:rPr>
      <w:tblPr/>
      <w:tcPr>
        <w:tcBorders>
          <w:top w:val="double" w:sz="6" w:space="0" w:color="00D5FF" w:themeColor="accent5" w:themeTint="BF"/>
          <w:left w:val="single" w:sz="8" w:space="0" w:color="00D5FF" w:themeColor="accent5" w:themeTint="BF"/>
          <w:bottom w:val="single" w:sz="8" w:space="0" w:color="00D5FF" w:themeColor="accent5" w:themeTint="BF"/>
          <w:right w:val="single" w:sz="8" w:space="0" w:color="00D5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ABF1FF" w:themeFill="accent5" w:themeFillTint="3F"/>
      </w:tcPr>
    </w:tblStylePr>
    <w:tblStylePr w:type="band1Horz">
      <w:tblPr/>
      <w:tcPr>
        <w:tcBorders>
          <w:insideH w:val="nil"/>
          <w:insideV w:val="nil"/>
        </w:tcBorders>
        <w:shd w:val="clear" w:color="auto" w:fill="ABF1FF" w:themeFill="accent5"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5F1223"/>
    <w:pPr>
      <w:spacing w:after="0" w:line="240" w:lineRule="auto"/>
    </w:pPr>
    <w:tblPr>
      <w:tblStyleRowBandSize w:val="1"/>
      <w:tblStyleColBandSize w:val="1"/>
      <w:tblBorders>
        <w:top w:val="single" w:sz="8" w:space="0" w:color="008EAA" w:themeColor="accent5"/>
        <w:left w:val="single" w:sz="8" w:space="0" w:color="008EAA" w:themeColor="accent5"/>
        <w:bottom w:val="single" w:sz="8" w:space="0" w:color="008EAA" w:themeColor="accent5"/>
        <w:right w:val="single" w:sz="8" w:space="0" w:color="008EAA" w:themeColor="accent5"/>
        <w:insideH w:val="single" w:sz="8" w:space="0" w:color="008EAA" w:themeColor="accent5"/>
        <w:insideV w:val="single" w:sz="8" w:space="0" w:color="008EA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EAA" w:themeColor="accent5"/>
          <w:left w:val="single" w:sz="8" w:space="0" w:color="008EAA" w:themeColor="accent5"/>
          <w:bottom w:val="single" w:sz="18" w:space="0" w:color="008EAA" w:themeColor="accent5"/>
          <w:right w:val="single" w:sz="8" w:space="0" w:color="008EAA" w:themeColor="accent5"/>
          <w:insideH w:val="nil"/>
          <w:insideV w:val="single" w:sz="8" w:space="0" w:color="008EA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EAA" w:themeColor="accent5"/>
          <w:left w:val="single" w:sz="8" w:space="0" w:color="008EAA" w:themeColor="accent5"/>
          <w:bottom w:val="single" w:sz="8" w:space="0" w:color="008EAA" w:themeColor="accent5"/>
          <w:right w:val="single" w:sz="8" w:space="0" w:color="008EAA" w:themeColor="accent5"/>
          <w:insideH w:val="nil"/>
          <w:insideV w:val="single" w:sz="8" w:space="0" w:color="008EA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EAA" w:themeColor="accent5"/>
          <w:left w:val="single" w:sz="8" w:space="0" w:color="008EAA" w:themeColor="accent5"/>
          <w:bottom w:val="single" w:sz="8" w:space="0" w:color="008EAA" w:themeColor="accent5"/>
          <w:right w:val="single" w:sz="8" w:space="0" w:color="008EAA" w:themeColor="accent5"/>
        </w:tcBorders>
      </w:tcPr>
    </w:tblStylePr>
    <w:tblStylePr w:type="band1Vert">
      <w:tblPr/>
      <w:tcPr>
        <w:tcBorders>
          <w:top w:val="single" w:sz="8" w:space="0" w:color="008EAA" w:themeColor="accent5"/>
          <w:left w:val="single" w:sz="8" w:space="0" w:color="008EAA" w:themeColor="accent5"/>
          <w:bottom w:val="single" w:sz="8" w:space="0" w:color="008EAA" w:themeColor="accent5"/>
          <w:right w:val="single" w:sz="8" w:space="0" w:color="008EAA" w:themeColor="accent5"/>
        </w:tcBorders>
        <w:shd w:val="clear" w:color="auto" w:fill="ABF1FF" w:themeFill="accent5" w:themeFillTint="3F"/>
      </w:tcPr>
    </w:tblStylePr>
    <w:tblStylePr w:type="band1Horz">
      <w:tblPr/>
      <w:tcPr>
        <w:tcBorders>
          <w:top w:val="single" w:sz="8" w:space="0" w:color="008EAA" w:themeColor="accent5"/>
          <w:left w:val="single" w:sz="8" w:space="0" w:color="008EAA" w:themeColor="accent5"/>
          <w:bottom w:val="single" w:sz="8" w:space="0" w:color="008EAA" w:themeColor="accent5"/>
          <w:right w:val="single" w:sz="8" w:space="0" w:color="008EAA" w:themeColor="accent5"/>
          <w:insideV w:val="single" w:sz="8" w:space="0" w:color="008EAA" w:themeColor="accent5"/>
        </w:tcBorders>
        <w:shd w:val="clear" w:color="auto" w:fill="ABF1FF" w:themeFill="accent5" w:themeFillTint="3F"/>
      </w:tcPr>
    </w:tblStylePr>
    <w:tblStylePr w:type="band2Horz">
      <w:tblPr/>
      <w:tcPr>
        <w:tcBorders>
          <w:top w:val="single" w:sz="8" w:space="0" w:color="008EAA" w:themeColor="accent5"/>
          <w:left w:val="single" w:sz="8" w:space="0" w:color="008EAA" w:themeColor="accent5"/>
          <w:bottom w:val="single" w:sz="8" w:space="0" w:color="008EAA" w:themeColor="accent5"/>
          <w:right w:val="single" w:sz="8" w:space="0" w:color="008EAA" w:themeColor="accent5"/>
          <w:insideV w:val="single" w:sz="8" w:space="0" w:color="008EAA" w:themeColor="accent5"/>
        </w:tcBorders>
      </w:tcPr>
    </w:tblStylePr>
  </w:style>
  <w:style w:type="table" w:styleId="LightList-Accent3">
    <w:name w:val="Light List Accent 3"/>
    <w:basedOn w:val="TableNormal"/>
    <w:uiPriority w:val="61"/>
    <w:rsid w:val="008101DE"/>
    <w:pPr>
      <w:spacing w:after="0" w:line="240" w:lineRule="auto"/>
    </w:pPr>
    <w:tblPr>
      <w:tblStyleRowBandSize w:val="1"/>
      <w:tblStyleColBandSize w:val="1"/>
      <w:tblBorders>
        <w:top w:val="single" w:sz="8" w:space="0" w:color="97D700" w:themeColor="accent3"/>
        <w:left w:val="single" w:sz="8" w:space="0" w:color="97D700" w:themeColor="accent3"/>
        <w:bottom w:val="single" w:sz="8" w:space="0" w:color="97D700" w:themeColor="accent3"/>
        <w:right w:val="single" w:sz="8" w:space="0" w:color="97D700" w:themeColor="accent3"/>
      </w:tblBorders>
    </w:tblPr>
    <w:tblStylePr w:type="firstRow">
      <w:pPr>
        <w:spacing w:before="0" w:after="0" w:line="240" w:lineRule="auto"/>
      </w:pPr>
      <w:rPr>
        <w:b/>
        <w:bCs/>
        <w:color w:val="FFFFFF" w:themeColor="background1"/>
      </w:rPr>
      <w:tblPr/>
      <w:tcPr>
        <w:shd w:val="clear" w:color="auto" w:fill="97D700" w:themeFill="accent3"/>
      </w:tcPr>
    </w:tblStylePr>
    <w:tblStylePr w:type="lastRow">
      <w:pPr>
        <w:spacing w:before="0" w:after="0" w:line="240" w:lineRule="auto"/>
      </w:pPr>
      <w:rPr>
        <w:b/>
        <w:bCs/>
      </w:rPr>
      <w:tblPr/>
      <w:tcPr>
        <w:tcBorders>
          <w:top w:val="double" w:sz="6" w:space="0" w:color="97D700" w:themeColor="accent3"/>
          <w:left w:val="single" w:sz="8" w:space="0" w:color="97D700" w:themeColor="accent3"/>
          <w:bottom w:val="single" w:sz="8" w:space="0" w:color="97D700" w:themeColor="accent3"/>
          <w:right w:val="single" w:sz="8" w:space="0" w:color="97D700" w:themeColor="accent3"/>
        </w:tcBorders>
      </w:tcPr>
    </w:tblStylePr>
    <w:tblStylePr w:type="firstCol">
      <w:rPr>
        <w:b/>
        <w:bCs/>
      </w:rPr>
    </w:tblStylePr>
    <w:tblStylePr w:type="lastCol">
      <w:rPr>
        <w:b/>
        <w:bCs/>
      </w:rPr>
    </w:tblStylePr>
    <w:tblStylePr w:type="band1Vert">
      <w:tblPr/>
      <w:tcPr>
        <w:tcBorders>
          <w:top w:val="single" w:sz="8" w:space="0" w:color="97D700" w:themeColor="accent3"/>
          <w:left w:val="single" w:sz="8" w:space="0" w:color="97D700" w:themeColor="accent3"/>
          <w:bottom w:val="single" w:sz="8" w:space="0" w:color="97D700" w:themeColor="accent3"/>
          <w:right w:val="single" w:sz="8" w:space="0" w:color="97D700" w:themeColor="accent3"/>
        </w:tcBorders>
      </w:tcPr>
    </w:tblStylePr>
    <w:tblStylePr w:type="band1Horz">
      <w:tblPr/>
      <w:tcPr>
        <w:tcBorders>
          <w:top w:val="single" w:sz="8" w:space="0" w:color="97D700" w:themeColor="accent3"/>
          <w:left w:val="single" w:sz="8" w:space="0" w:color="97D700" w:themeColor="accent3"/>
          <w:bottom w:val="single" w:sz="8" w:space="0" w:color="97D700" w:themeColor="accent3"/>
          <w:right w:val="single" w:sz="8" w:space="0" w:color="97D700" w:themeColor="accent3"/>
        </w:tcBorders>
      </w:tcPr>
    </w:tblStylePr>
  </w:style>
  <w:style w:type="character" w:styleId="Hyperlink">
    <w:name w:val="Hyperlink"/>
    <w:basedOn w:val="DefaultParagraphFont"/>
    <w:uiPriority w:val="99"/>
    <w:unhideWhenUsed/>
    <w:rsid w:val="00B1389E"/>
    <w:rPr>
      <w:color w:val="D0006F" w:themeColor="hyperlink"/>
      <w:u w:val="single"/>
    </w:rPr>
  </w:style>
  <w:style w:type="table" w:styleId="MediumList1-Accent6">
    <w:name w:val="Medium List 1 Accent 6"/>
    <w:basedOn w:val="TableNormal"/>
    <w:uiPriority w:val="65"/>
    <w:rsid w:val="0012098F"/>
    <w:pPr>
      <w:spacing w:after="0" w:line="240" w:lineRule="auto"/>
    </w:pPr>
    <w:rPr>
      <w:color w:val="000000" w:themeColor="text1"/>
    </w:rPr>
    <w:tblPr>
      <w:tblStyleRowBandSize w:val="1"/>
      <w:tblStyleColBandSize w:val="1"/>
      <w:tblBorders>
        <w:top w:val="single" w:sz="8" w:space="0" w:color="3A5DAE" w:themeColor="accent6"/>
        <w:bottom w:val="single" w:sz="8" w:space="0" w:color="3A5DAE" w:themeColor="accent6"/>
      </w:tblBorders>
    </w:tblPr>
    <w:tblStylePr w:type="firstRow">
      <w:rPr>
        <w:rFonts w:asciiTheme="majorHAnsi" w:eastAsiaTheme="majorEastAsia" w:hAnsiTheme="majorHAnsi" w:cstheme="majorBidi"/>
      </w:rPr>
      <w:tblPr/>
      <w:tcPr>
        <w:tcBorders>
          <w:top w:val="nil"/>
          <w:bottom w:val="single" w:sz="8" w:space="0" w:color="3A5DAE" w:themeColor="accent6"/>
        </w:tcBorders>
      </w:tcPr>
    </w:tblStylePr>
    <w:tblStylePr w:type="lastRow">
      <w:rPr>
        <w:b/>
        <w:bCs/>
        <w:color w:val="1F497D" w:themeColor="text2"/>
      </w:rPr>
      <w:tblPr/>
      <w:tcPr>
        <w:tcBorders>
          <w:top w:val="single" w:sz="8" w:space="0" w:color="3A5DAE" w:themeColor="accent6"/>
          <w:bottom w:val="single" w:sz="8" w:space="0" w:color="3A5DAE" w:themeColor="accent6"/>
        </w:tcBorders>
      </w:tcPr>
    </w:tblStylePr>
    <w:tblStylePr w:type="firstCol">
      <w:rPr>
        <w:b/>
        <w:bCs/>
      </w:rPr>
    </w:tblStylePr>
    <w:tblStylePr w:type="lastCol">
      <w:rPr>
        <w:b/>
        <w:bCs/>
      </w:rPr>
      <w:tblPr/>
      <w:tcPr>
        <w:tcBorders>
          <w:top w:val="single" w:sz="8" w:space="0" w:color="3A5DAE" w:themeColor="accent6"/>
          <w:bottom w:val="single" w:sz="8" w:space="0" w:color="3A5DAE" w:themeColor="accent6"/>
        </w:tcBorders>
      </w:tcPr>
    </w:tblStylePr>
    <w:tblStylePr w:type="band1Vert">
      <w:tblPr/>
      <w:tcPr>
        <w:shd w:val="clear" w:color="auto" w:fill="CBD5ED" w:themeFill="accent6" w:themeFillTint="3F"/>
      </w:tcPr>
    </w:tblStylePr>
    <w:tblStylePr w:type="band1Horz">
      <w:tblPr/>
      <w:tcPr>
        <w:shd w:val="clear" w:color="auto" w:fill="CBD5ED" w:themeFill="accent6" w:themeFillTint="3F"/>
      </w:tcPr>
    </w:tblStylePr>
  </w:style>
  <w:style w:type="paragraph" w:styleId="Caption">
    <w:name w:val="caption"/>
    <w:basedOn w:val="Normal"/>
    <w:next w:val="Normal"/>
    <w:uiPriority w:val="35"/>
    <w:unhideWhenUsed/>
    <w:qFormat/>
    <w:rsid w:val="00EE330E"/>
    <w:rPr>
      <w:b/>
      <w:bCs/>
      <w:color w:val="000062"/>
      <w:szCs w:val="18"/>
    </w:rPr>
  </w:style>
  <w:style w:type="paragraph" w:styleId="TOCHeading">
    <w:name w:val="TOC Heading"/>
    <w:basedOn w:val="Heading1"/>
    <w:next w:val="Normal"/>
    <w:uiPriority w:val="39"/>
    <w:unhideWhenUsed/>
    <w:qFormat/>
    <w:rsid w:val="008E3DC5"/>
    <w:pPr>
      <w:spacing w:line="276" w:lineRule="auto"/>
      <w:contextualSpacing w:val="0"/>
      <w:outlineLvl w:val="9"/>
    </w:pPr>
    <w:rPr>
      <w:rFonts w:asciiTheme="majorHAnsi" w:hAnsiTheme="majorHAnsi"/>
      <w:sz w:val="36"/>
      <w:lang w:val="en-US"/>
    </w:rPr>
  </w:style>
  <w:style w:type="paragraph" w:styleId="TOC2">
    <w:name w:val="toc 2"/>
    <w:basedOn w:val="Normal"/>
    <w:next w:val="Normal"/>
    <w:autoRedefine/>
    <w:uiPriority w:val="39"/>
    <w:unhideWhenUsed/>
    <w:qFormat/>
    <w:rsid w:val="006A2200"/>
    <w:pPr>
      <w:tabs>
        <w:tab w:val="left" w:pos="6237"/>
      </w:tabs>
      <w:spacing w:after="100" w:line="276" w:lineRule="auto"/>
      <w:ind w:left="227"/>
      <w:contextualSpacing w:val="0"/>
      <w:jc w:val="left"/>
    </w:pPr>
    <w:rPr>
      <w:rFonts w:asciiTheme="minorHAnsi" w:eastAsiaTheme="minorEastAsia" w:hAnsiTheme="minorHAnsi"/>
      <w:color w:val="000062"/>
      <w:lang w:val="en-US"/>
    </w:rPr>
  </w:style>
  <w:style w:type="paragraph" w:styleId="TOC1">
    <w:name w:val="toc 1"/>
    <w:basedOn w:val="Normal"/>
    <w:next w:val="Normal"/>
    <w:autoRedefine/>
    <w:uiPriority w:val="39"/>
    <w:unhideWhenUsed/>
    <w:qFormat/>
    <w:rsid w:val="006A2200"/>
    <w:pPr>
      <w:tabs>
        <w:tab w:val="left" w:pos="6237"/>
      </w:tabs>
      <w:spacing w:after="100" w:line="276" w:lineRule="auto"/>
      <w:contextualSpacing w:val="0"/>
      <w:jc w:val="left"/>
    </w:pPr>
    <w:rPr>
      <w:rFonts w:asciiTheme="minorHAnsi" w:eastAsiaTheme="minorEastAsia" w:hAnsiTheme="minorHAnsi"/>
      <w:b/>
      <w:noProof/>
      <w:color w:val="000062"/>
      <w:lang w:val="en-US"/>
    </w:rPr>
  </w:style>
  <w:style w:type="paragraph" w:styleId="TOC3">
    <w:name w:val="toc 3"/>
    <w:basedOn w:val="Normal"/>
    <w:next w:val="Normal"/>
    <w:autoRedefine/>
    <w:uiPriority w:val="39"/>
    <w:unhideWhenUsed/>
    <w:qFormat/>
    <w:rsid w:val="006A2200"/>
    <w:pPr>
      <w:tabs>
        <w:tab w:val="left" w:pos="6237"/>
      </w:tabs>
      <w:spacing w:after="100" w:line="276" w:lineRule="auto"/>
      <w:ind w:left="510"/>
      <w:contextualSpacing w:val="0"/>
      <w:jc w:val="left"/>
    </w:pPr>
    <w:rPr>
      <w:rFonts w:asciiTheme="minorHAnsi" w:eastAsiaTheme="minorEastAsia" w:hAnsiTheme="minorHAnsi"/>
      <w:noProof/>
      <w:color w:val="000062"/>
      <w:lang w:val="en-US"/>
    </w:rPr>
  </w:style>
  <w:style w:type="paragraph" w:customStyle="1" w:styleId="bodycopy">
    <w:name w:val="body copy"/>
    <w:basedOn w:val="Normal"/>
    <w:uiPriority w:val="99"/>
    <w:rsid w:val="00B8115F"/>
    <w:pPr>
      <w:widowControl w:val="0"/>
      <w:tabs>
        <w:tab w:val="left" w:pos="113"/>
        <w:tab w:val="left" w:pos="850"/>
        <w:tab w:val="left" w:pos="1519"/>
        <w:tab w:val="left" w:pos="2154"/>
      </w:tabs>
      <w:suppressAutoHyphens/>
      <w:autoSpaceDE w:val="0"/>
      <w:autoSpaceDN w:val="0"/>
      <w:adjustRightInd w:val="0"/>
      <w:spacing w:before="0" w:after="113" w:line="260" w:lineRule="atLeast"/>
      <w:contextualSpacing w:val="0"/>
      <w:jc w:val="left"/>
      <w:textAlignment w:val="center"/>
    </w:pPr>
    <w:rPr>
      <w:rFonts w:ascii="MyriadPro-Regular" w:eastAsia="MS Mincho" w:hAnsi="MyriadPro-Regular" w:cs="MyriadPro-Regular"/>
      <w:color w:val="000000"/>
      <w:spacing w:val="-2"/>
      <w:sz w:val="19"/>
      <w:szCs w:val="19"/>
    </w:rPr>
  </w:style>
  <w:style w:type="character" w:styleId="Emphasis">
    <w:name w:val="Emphasis"/>
    <w:basedOn w:val="DefaultParagraphFont"/>
    <w:uiPriority w:val="20"/>
    <w:qFormat/>
    <w:rsid w:val="004905DB"/>
    <w:rPr>
      <w:i/>
      <w:iCs/>
    </w:rPr>
  </w:style>
  <w:style w:type="table" w:styleId="MediumGrid3-Accent6">
    <w:name w:val="Medium Grid 3 Accent 6"/>
    <w:basedOn w:val="TableNormal"/>
    <w:uiPriority w:val="69"/>
    <w:rsid w:val="00F6076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A5DA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A5DA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A5DA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A5DA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D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DC" w:themeFill="accent6" w:themeFillTint="7F"/>
      </w:tcPr>
    </w:tblStylePr>
  </w:style>
  <w:style w:type="paragraph" w:styleId="BodyText">
    <w:name w:val="Body Text"/>
    <w:basedOn w:val="Normal"/>
    <w:link w:val="BodyTextChar"/>
    <w:uiPriority w:val="99"/>
    <w:semiHidden/>
    <w:unhideWhenUsed/>
    <w:rsid w:val="00DA2931"/>
    <w:pPr>
      <w:spacing w:after="120"/>
    </w:pPr>
  </w:style>
  <w:style w:type="character" w:customStyle="1" w:styleId="BodyTextChar">
    <w:name w:val="Body Text Char"/>
    <w:basedOn w:val="DefaultParagraphFont"/>
    <w:link w:val="BodyText"/>
    <w:uiPriority w:val="99"/>
    <w:semiHidden/>
    <w:rsid w:val="00DA2931"/>
    <w:rPr>
      <w:rFonts w:ascii="Calibri" w:hAnsi="Calibri"/>
    </w:rPr>
  </w:style>
  <w:style w:type="table" w:styleId="LightList-Accent5">
    <w:name w:val="Light List Accent 5"/>
    <w:basedOn w:val="TableNormal"/>
    <w:uiPriority w:val="61"/>
    <w:rsid w:val="00F6076D"/>
    <w:pPr>
      <w:spacing w:after="0" w:line="240" w:lineRule="auto"/>
    </w:pPr>
    <w:tblPr>
      <w:tblStyleRowBandSize w:val="1"/>
      <w:tblStyleColBandSize w:val="1"/>
      <w:tblBorders>
        <w:top w:val="single" w:sz="8" w:space="0" w:color="008EAA" w:themeColor="accent5"/>
        <w:left w:val="single" w:sz="8" w:space="0" w:color="008EAA" w:themeColor="accent5"/>
        <w:bottom w:val="single" w:sz="8" w:space="0" w:color="008EAA" w:themeColor="accent5"/>
        <w:right w:val="single" w:sz="8" w:space="0" w:color="008EAA" w:themeColor="accent5"/>
      </w:tblBorders>
    </w:tblPr>
    <w:tblStylePr w:type="firstRow">
      <w:pPr>
        <w:spacing w:before="0" w:after="0" w:line="240" w:lineRule="auto"/>
      </w:pPr>
      <w:rPr>
        <w:b/>
        <w:bCs/>
        <w:color w:val="FFFFFF" w:themeColor="background1"/>
      </w:rPr>
      <w:tblPr/>
      <w:tcPr>
        <w:shd w:val="clear" w:color="auto" w:fill="008EAA" w:themeFill="accent5"/>
      </w:tcPr>
    </w:tblStylePr>
    <w:tblStylePr w:type="lastRow">
      <w:pPr>
        <w:spacing w:before="0" w:after="0" w:line="240" w:lineRule="auto"/>
      </w:pPr>
      <w:rPr>
        <w:b/>
        <w:bCs/>
      </w:rPr>
      <w:tblPr/>
      <w:tcPr>
        <w:tcBorders>
          <w:top w:val="double" w:sz="6" w:space="0" w:color="008EAA" w:themeColor="accent5"/>
          <w:left w:val="single" w:sz="8" w:space="0" w:color="008EAA" w:themeColor="accent5"/>
          <w:bottom w:val="single" w:sz="8" w:space="0" w:color="008EAA" w:themeColor="accent5"/>
          <w:right w:val="single" w:sz="8" w:space="0" w:color="008EAA" w:themeColor="accent5"/>
        </w:tcBorders>
      </w:tcPr>
    </w:tblStylePr>
    <w:tblStylePr w:type="firstCol">
      <w:rPr>
        <w:b/>
        <w:bCs/>
      </w:rPr>
    </w:tblStylePr>
    <w:tblStylePr w:type="lastCol">
      <w:rPr>
        <w:b/>
        <w:bCs/>
      </w:rPr>
    </w:tblStylePr>
    <w:tblStylePr w:type="band1Vert">
      <w:tblPr/>
      <w:tcPr>
        <w:tcBorders>
          <w:top w:val="single" w:sz="8" w:space="0" w:color="008EAA" w:themeColor="accent5"/>
          <w:left w:val="single" w:sz="8" w:space="0" w:color="008EAA" w:themeColor="accent5"/>
          <w:bottom w:val="single" w:sz="8" w:space="0" w:color="008EAA" w:themeColor="accent5"/>
          <w:right w:val="single" w:sz="8" w:space="0" w:color="008EAA" w:themeColor="accent5"/>
        </w:tcBorders>
      </w:tcPr>
    </w:tblStylePr>
    <w:tblStylePr w:type="band1Horz">
      <w:tblPr/>
      <w:tcPr>
        <w:tcBorders>
          <w:top w:val="single" w:sz="8" w:space="0" w:color="008EAA" w:themeColor="accent5"/>
          <w:left w:val="single" w:sz="8" w:space="0" w:color="008EAA" w:themeColor="accent5"/>
          <w:bottom w:val="single" w:sz="8" w:space="0" w:color="008EAA" w:themeColor="accent5"/>
          <w:right w:val="single" w:sz="8" w:space="0" w:color="008EAA" w:themeColor="accent5"/>
        </w:tcBorders>
      </w:tcPr>
    </w:tblStylePr>
  </w:style>
  <w:style w:type="table" w:styleId="MediumGrid3-Accent2">
    <w:name w:val="Medium Grid 3 Accent 2"/>
    <w:basedOn w:val="TableNormal"/>
    <w:uiPriority w:val="69"/>
    <w:rsid w:val="00F6076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9C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671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671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671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671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28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28F"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0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8" Type="http://schemas.openxmlformats.org/officeDocument/2006/relationships/image" Target="media/image8.emf"/><Relationship Id="rId3" Type="http://schemas.openxmlformats.org/officeDocument/2006/relationships/image" Target="media/image3.emf"/><Relationship Id="rId7" Type="http://schemas.openxmlformats.org/officeDocument/2006/relationships/image" Target="media/image7.emf"/><Relationship Id="rId2" Type="http://schemas.openxmlformats.org/officeDocument/2006/relationships/image" Target="media/image2.png"/><Relationship Id="rId1" Type="http://schemas.openxmlformats.org/officeDocument/2006/relationships/image" Target="media/image1.wmf"/><Relationship Id="rId6" Type="http://schemas.openxmlformats.org/officeDocument/2006/relationships/image" Target="media/image6.wmf"/><Relationship Id="rId5" Type="http://schemas.openxmlformats.org/officeDocument/2006/relationships/image" Target="media/image5.png"/><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RoSPA word doc colours">
      <a:dk1>
        <a:sysClr val="windowText" lastClr="000000"/>
      </a:dk1>
      <a:lt1>
        <a:sysClr val="window" lastClr="FFFFFF"/>
      </a:lt1>
      <a:dk2>
        <a:srgbClr val="1F497D"/>
      </a:dk2>
      <a:lt2>
        <a:srgbClr val="FFFFFF"/>
      </a:lt2>
      <a:accent1>
        <a:srgbClr val="FFA300"/>
      </a:accent1>
      <a:accent2>
        <a:srgbClr val="FF671F"/>
      </a:accent2>
      <a:accent3>
        <a:srgbClr val="97D700"/>
      </a:accent3>
      <a:accent4>
        <a:srgbClr val="009639"/>
      </a:accent4>
      <a:accent5>
        <a:srgbClr val="008EAA"/>
      </a:accent5>
      <a:accent6>
        <a:srgbClr val="3A5DAE"/>
      </a:accent6>
      <a:hlink>
        <a:srgbClr val="D0006F"/>
      </a:hlink>
      <a:folHlink>
        <a:srgbClr val="800080"/>
      </a:folHlink>
    </a:clrScheme>
    <a:fontScheme name="RoSPA word fonts">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345C0-369C-4403-BD3E-49046CD5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RoSPA</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Report title sub heading can appear here on two lines</dc:subject>
  <dc:creator>pgould</dc:creator>
  <cp:lastModifiedBy>Holly Moore</cp:lastModifiedBy>
  <cp:revision>13</cp:revision>
  <cp:lastPrinted>2017-03-28T14:45:00Z</cp:lastPrinted>
  <dcterms:created xsi:type="dcterms:W3CDTF">2016-04-14T14:09:00Z</dcterms:created>
  <dcterms:modified xsi:type="dcterms:W3CDTF">2019-09-17T07:57:00Z</dcterms:modified>
  <cp:category>Document Title here</cp:category>
</cp:coreProperties>
</file>